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D3" w:rsidRPr="00171A62" w:rsidRDefault="00E57FE3" w:rsidP="00672B6F">
      <w:pPr>
        <w:jc w:val="center"/>
        <w:rPr>
          <w:b/>
        </w:rPr>
      </w:pPr>
      <w:r>
        <w:rPr>
          <w:b/>
        </w:rPr>
        <w:t>Differentiation for the Regular Classroom (Session 2)</w:t>
      </w:r>
    </w:p>
    <w:p w:rsidR="00672B6F" w:rsidRDefault="00E57FE3" w:rsidP="00672B6F">
      <w:pPr>
        <w:jc w:val="center"/>
      </w:pPr>
      <w:r>
        <w:rPr>
          <w:b/>
        </w:rPr>
        <w:t>Thursday, August 11, 2011 | 9:00am-12:00pm</w:t>
      </w:r>
      <w:r w:rsidR="00D0388D">
        <w:rPr>
          <w:b/>
        </w:rPr>
        <w:br/>
      </w:r>
      <w:r>
        <w:rPr>
          <w:b/>
          <w:color w:val="FF0000"/>
        </w:rPr>
        <w:t>Central Office: MIT Training Center</w:t>
      </w:r>
    </w:p>
    <w:p w:rsidR="008E1AC1" w:rsidRDefault="004C0B65" w:rsidP="008E1AC1">
      <w:r>
        <w:t>Understandings</w:t>
      </w:r>
      <w:r w:rsidR="008E1AC1">
        <w:t xml:space="preserve">: </w:t>
      </w:r>
    </w:p>
    <w:p w:rsidR="00B83753" w:rsidRDefault="00E57FE3" w:rsidP="00241EA8">
      <w:pPr>
        <w:numPr>
          <w:ilvl w:val="0"/>
          <w:numId w:val="12"/>
        </w:numPr>
      </w:pPr>
      <w:r>
        <w:t>Differentiating is a mindset.</w:t>
      </w:r>
    </w:p>
    <w:p w:rsidR="00241EA8" w:rsidRDefault="00E57FE3" w:rsidP="00241EA8">
      <w:pPr>
        <w:numPr>
          <w:ilvl w:val="0"/>
          <w:numId w:val="12"/>
        </w:numPr>
      </w:pPr>
      <w:r>
        <w:t>Gifted students may require differentiation in one subject, but not another.</w:t>
      </w:r>
    </w:p>
    <w:p w:rsidR="008E1AC1" w:rsidRDefault="00B91C8A" w:rsidP="008E1AC1">
      <w:pPr>
        <w:numPr>
          <w:ilvl w:val="0"/>
          <w:numId w:val="12"/>
        </w:numPr>
      </w:pPr>
      <w:r>
        <w:t>Curriculum Compacting is a way to focus instruction and planning to maximize learning time</w:t>
      </w:r>
    </w:p>
    <w:p w:rsidR="00B91C8A" w:rsidRDefault="00B91C8A" w:rsidP="008E1AC1">
      <w:pPr>
        <w:numPr>
          <w:ilvl w:val="0"/>
          <w:numId w:val="12"/>
        </w:numPr>
      </w:pPr>
    </w:p>
    <w:p w:rsidR="008E1AC1" w:rsidRDefault="008E1AC1" w:rsidP="00E57FE3"/>
    <w:tbl>
      <w:tblPr>
        <w:tblW w:w="13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1725"/>
        <w:gridCol w:w="1315"/>
        <w:gridCol w:w="7682"/>
      </w:tblGrid>
      <w:tr w:rsidR="00AC3B1B" w:rsidTr="004D1E89">
        <w:tc>
          <w:tcPr>
            <w:tcW w:w="2885" w:type="dxa"/>
          </w:tcPr>
          <w:p w:rsidR="00AC3B1B" w:rsidRDefault="00AC3B1B" w:rsidP="00241EA8">
            <w:pPr>
              <w:jc w:val="center"/>
            </w:pPr>
            <w:r>
              <w:t>WHAT</w:t>
            </w:r>
          </w:p>
        </w:tc>
        <w:tc>
          <w:tcPr>
            <w:tcW w:w="1725" w:type="dxa"/>
          </w:tcPr>
          <w:p w:rsidR="00AC3B1B" w:rsidRDefault="00AC3B1B" w:rsidP="00241EA8">
            <w:pPr>
              <w:jc w:val="center"/>
            </w:pPr>
            <w:r>
              <w:t>WHO</w:t>
            </w:r>
          </w:p>
        </w:tc>
        <w:tc>
          <w:tcPr>
            <w:tcW w:w="1315" w:type="dxa"/>
          </w:tcPr>
          <w:p w:rsidR="00AC3B1B" w:rsidRDefault="00AC3B1B" w:rsidP="00241EA8">
            <w:pPr>
              <w:jc w:val="center"/>
            </w:pPr>
            <w:r>
              <w:t>TIME</w:t>
            </w:r>
          </w:p>
        </w:tc>
        <w:tc>
          <w:tcPr>
            <w:tcW w:w="7682" w:type="dxa"/>
          </w:tcPr>
          <w:p w:rsidR="00AC3B1B" w:rsidRDefault="00AC3B1B" w:rsidP="00241EA8">
            <w:pPr>
              <w:jc w:val="center"/>
            </w:pPr>
            <w:r>
              <w:t>NOTES</w:t>
            </w:r>
          </w:p>
        </w:tc>
      </w:tr>
      <w:tr w:rsidR="00241EA8" w:rsidTr="004D1E89">
        <w:tc>
          <w:tcPr>
            <w:tcW w:w="2885" w:type="dxa"/>
          </w:tcPr>
          <w:p w:rsidR="00241EA8" w:rsidRDefault="00B83753" w:rsidP="00B83753">
            <w:r>
              <w:t>Welcome</w:t>
            </w:r>
          </w:p>
        </w:tc>
        <w:tc>
          <w:tcPr>
            <w:tcW w:w="1725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1315" w:type="dxa"/>
          </w:tcPr>
          <w:p w:rsidR="00241EA8" w:rsidRDefault="004D7C85" w:rsidP="00241EA8">
            <w:pPr>
              <w:jc w:val="center"/>
            </w:pPr>
            <w:r>
              <w:t>3 minutes</w:t>
            </w:r>
          </w:p>
        </w:tc>
        <w:tc>
          <w:tcPr>
            <w:tcW w:w="7682" w:type="dxa"/>
          </w:tcPr>
          <w:p w:rsidR="00241EA8" w:rsidRDefault="004D1E89" w:rsidP="009D3C58">
            <w:r>
              <w:t xml:space="preserve">Great Resource for Information: </w:t>
            </w:r>
            <w:hyperlink r:id="rId5" w:history="1">
              <w:r w:rsidRPr="00D2473F">
                <w:rPr>
                  <w:rStyle w:val="Hyperlink"/>
                </w:rPr>
                <w:t>http://www.gifted.uconn.edu/siegle/CurriculumCompacting/section0.html</w:t>
              </w:r>
            </w:hyperlink>
          </w:p>
          <w:p w:rsidR="004D1E89" w:rsidRDefault="004D1E89" w:rsidP="009D3C58"/>
        </w:tc>
      </w:tr>
      <w:tr w:rsidR="00241EA8" w:rsidTr="004D1E89">
        <w:tc>
          <w:tcPr>
            <w:tcW w:w="2885" w:type="dxa"/>
          </w:tcPr>
          <w:p w:rsidR="00241EA8" w:rsidRDefault="00B83753" w:rsidP="00B83753">
            <w:r>
              <w:t>Group Norms</w:t>
            </w:r>
          </w:p>
        </w:tc>
        <w:tc>
          <w:tcPr>
            <w:tcW w:w="1725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1315" w:type="dxa"/>
          </w:tcPr>
          <w:p w:rsidR="00241EA8" w:rsidRDefault="004D7C85" w:rsidP="00241EA8">
            <w:pPr>
              <w:jc w:val="center"/>
            </w:pPr>
            <w:r>
              <w:t>2 minutes</w:t>
            </w:r>
          </w:p>
        </w:tc>
        <w:tc>
          <w:tcPr>
            <w:tcW w:w="7682" w:type="dxa"/>
          </w:tcPr>
          <w:p w:rsidR="00241EA8" w:rsidRDefault="00241EA8" w:rsidP="009D3C58"/>
        </w:tc>
      </w:tr>
      <w:tr w:rsidR="00241EA8" w:rsidTr="004D1E89">
        <w:tc>
          <w:tcPr>
            <w:tcW w:w="2885" w:type="dxa"/>
          </w:tcPr>
          <w:p w:rsidR="004D12B2" w:rsidRDefault="004C3A57" w:rsidP="005372D0">
            <w:r>
              <w:t xml:space="preserve">Left Brain, Right Brain Test or </w:t>
            </w:r>
          </w:p>
          <w:p w:rsidR="004C3A57" w:rsidRDefault="004C3A57" w:rsidP="005372D0">
            <w:r>
              <w:t>Hemisphere Dominance Test</w:t>
            </w:r>
          </w:p>
        </w:tc>
        <w:tc>
          <w:tcPr>
            <w:tcW w:w="1725" w:type="dxa"/>
          </w:tcPr>
          <w:p w:rsidR="00241EA8" w:rsidRDefault="00241EA8" w:rsidP="00241EA8">
            <w:pPr>
              <w:jc w:val="center"/>
            </w:pPr>
          </w:p>
          <w:p w:rsidR="004D12B2" w:rsidRDefault="004D12B2" w:rsidP="00241EA8">
            <w:pPr>
              <w:jc w:val="center"/>
            </w:pPr>
          </w:p>
        </w:tc>
        <w:tc>
          <w:tcPr>
            <w:tcW w:w="1315" w:type="dxa"/>
          </w:tcPr>
          <w:p w:rsidR="00241EA8" w:rsidRDefault="004D7C85" w:rsidP="00241EA8">
            <w:pPr>
              <w:jc w:val="center"/>
            </w:pPr>
            <w:r>
              <w:t>15 minutes</w:t>
            </w:r>
          </w:p>
        </w:tc>
        <w:tc>
          <w:tcPr>
            <w:tcW w:w="7682" w:type="dxa"/>
          </w:tcPr>
          <w:p w:rsidR="00241EA8" w:rsidRDefault="004C3A57" w:rsidP="009D3C58">
            <w:r>
              <w:t xml:space="preserve">Online at </w:t>
            </w:r>
            <w:hyperlink r:id="rId6" w:history="1">
              <w:r w:rsidRPr="00D2473F">
                <w:rPr>
                  <w:rStyle w:val="Hyperlink"/>
                </w:rPr>
                <w:t>http://www.testcafe.com/lbrb/lbrb.html</w:t>
              </w:r>
            </w:hyperlink>
          </w:p>
          <w:p w:rsidR="004C3A57" w:rsidRDefault="004C3A57" w:rsidP="009D3C58">
            <w:r>
              <w:t xml:space="preserve">Or </w:t>
            </w:r>
            <w:hyperlink r:id="rId7" w:history="1">
              <w:r w:rsidRPr="00D2473F">
                <w:rPr>
                  <w:rStyle w:val="Hyperlink"/>
                </w:rPr>
                <w:t>http://www.web-us.com/brain/braindominance.htm</w:t>
              </w:r>
            </w:hyperlink>
          </w:p>
          <w:p w:rsidR="004C3A57" w:rsidRDefault="004C3A57" w:rsidP="009D3C58"/>
          <w:p w:rsidR="004D12B2" w:rsidRDefault="004D12B2" w:rsidP="009D3C58"/>
        </w:tc>
      </w:tr>
      <w:tr w:rsidR="00B83753" w:rsidTr="004D1E89">
        <w:tc>
          <w:tcPr>
            <w:tcW w:w="2885" w:type="dxa"/>
          </w:tcPr>
          <w:p w:rsidR="00D0388D" w:rsidRDefault="00B91C8A" w:rsidP="005372D0">
            <w:r>
              <w:t>Curriculum Compacting</w:t>
            </w:r>
          </w:p>
        </w:tc>
        <w:tc>
          <w:tcPr>
            <w:tcW w:w="1725" w:type="dxa"/>
          </w:tcPr>
          <w:p w:rsidR="00B83753" w:rsidRDefault="00B83753" w:rsidP="00241EA8">
            <w:pPr>
              <w:jc w:val="center"/>
            </w:pPr>
          </w:p>
        </w:tc>
        <w:tc>
          <w:tcPr>
            <w:tcW w:w="1315" w:type="dxa"/>
          </w:tcPr>
          <w:p w:rsidR="00B83753" w:rsidRDefault="004D7C85" w:rsidP="00241EA8">
            <w:pPr>
              <w:jc w:val="center"/>
            </w:pPr>
            <w:r>
              <w:t>30 minutes</w:t>
            </w:r>
          </w:p>
        </w:tc>
        <w:tc>
          <w:tcPr>
            <w:tcW w:w="7682" w:type="dxa"/>
          </w:tcPr>
          <w:p w:rsidR="00242617" w:rsidRDefault="00242617" w:rsidP="009D3C58">
            <w:r>
              <w:t xml:space="preserve">You Tube Video: </w:t>
            </w:r>
            <w:hyperlink r:id="rId8" w:history="1">
              <w:r w:rsidRPr="00D2473F">
                <w:rPr>
                  <w:rStyle w:val="Hyperlink"/>
                </w:rPr>
                <w:t>http://www.youtube.com/watch?v=HLI_ntOoXXI&amp;feature=related</w:t>
              </w:r>
            </w:hyperlink>
          </w:p>
          <w:p w:rsidR="004D12B2" w:rsidRDefault="00B91C8A" w:rsidP="009D3C58">
            <w:proofErr w:type="spellStart"/>
            <w:r>
              <w:t>Renzulli</w:t>
            </w:r>
            <w:proofErr w:type="spellEnd"/>
            <w:r>
              <w:t xml:space="preserve"> and Reis</w:t>
            </w:r>
          </w:p>
          <w:p w:rsidR="004D7C85" w:rsidRDefault="004D7C85" w:rsidP="004D7C85">
            <w:pPr>
              <w:pStyle w:val="ListParagraph"/>
              <w:numPr>
                <w:ilvl w:val="0"/>
                <w:numId w:val="19"/>
              </w:numPr>
            </w:pPr>
            <w:r>
              <w:t>Compactor</w:t>
            </w:r>
          </w:p>
          <w:p w:rsidR="001C0EF9" w:rsidRDefault="001C0EF9" w:rsidP="004D7C85">
            <w:pPr>
              <w:pStyle w:val="ListParagraph"/>
              <w:numPr>
                <w:ilvl w:val="0"/>
                <w:numId w:val="19"/>
              </w:numPr>
            </w:pPr>
            <w:r>
              <w:t>Use Curriculum Compacting Presentation File to walk through</w:t>
            </w:r>
            <w:r w:rsidR="002667F6">
              <w:t xml:space="preserve"> the process</w:t>
            </w:r>
          </w:p>
          <w:p w:rsidR="004D1E89" w:rsidRDefault="004D1E89" w:rsidP="004D1E89">
            <w:pPr>
              <w:pStyle w:val="ListParagraph"/>
              <w:numPr>
                <w:ilvl w:val="0"/>
                <w:numId w:val="19"/>
              </w:numPr>
            </w:pPr>
            <w:r>
              <w:t xml:space="preserve">Curriculum Compacting Samples (Three Students from </w:t>
            </w:r>
            <w:hyperlink r:id="rId9" w:history="1">
              <w:r w:rsidRPr="00D2473F">
                <w:rPr>
                  <w:rStyle w:val="Hyperlink"/>
                </w:rPr>
                <w:t>http://www.gifted.uconn.edu/siegle/CurriculumCompacting/section7.html</w:t>
              </w:r>
            </w:hyperlink>
            <w:r>
              <w:t xml:space="preserve"> (do in pairs and discuss)</w:t>
            </w:r>
          </w:p>
          <w:p w:rsidR="004D1E89" w:rsidRDefault="004D1E89" w:rsidP="004D1E89">
            <w:pPr>
              <w:pStyle w:val="ListParagraph"/>
              <w:numPr>
                <w:ilvl w:val="0"/>
                <w:numId w:val="19"/>
              </w:numPr>
            </w:pPr>
            <w:r>
              <w:t>Blank Compactor</w:t>
            </w:r>
          </w:p>
          <w:p w:rsidR="00B91C8A" w:rsidRDefault="00B91C8A" w:rsidP="009D3C58"/>
        </w:tc>
      </w:tr>
      <w:tr w:rsidR="00B83753" w:rsidTr="004D1E89">
        <w:tc>
          <w:tcPr>
            <w:tcW w:w="2885" w:type="dxa"/>
          </w:tcPr>
          <w:p w:rsidR="00D0388D" w:rsidRDefault="00242617" w:rsidP="005372D0">
            <w:r>
              <w:t>Compacting My Curriculum</w:t>
            </w:r>
          </w:p>
        </w:tc>
        <w:tc>
          <w:tcPr>
            <w:tcW w:w="1725" w:type="dxa"/>
          </w:tcPr>
          <w:p w:rsidR="00B83753" w:rsidRDefault="00B83753" w:rsidP="00241EA8">
            <w:pPr>
              <w:jc w:val="center"/>
            </w:pPr>
          </w:p>
        </w:tc>
        <w:tc>
          <w:tcPr>
            <w:tcW w:w="1315" w:type="dxa"/>
          </w:tcPr>
          <w:p w:rsidR="00B83753" w:rsidRDefault="004D7C85" w:rsidP="00241EA8">
            <w:pPr>
              <w:jc w:val="center"/>
            </w:pPr>
            <w:r>
              <w:t>20 minutes</w:t>
            </w:r>
          </w:p>
        </w:tc>
        <w:tc>
          <w:tcPr>
            <w:tcW w:w="7682" w:type="dxa"/>
          </w:tcPr>
          <w:p w:rsidR="00B83753" w:rsidRDefault="00242617" w:rsidP="009D3C58">
            <w:r>
              <w:t>Take your grade level and subject area</w:t>
            </w:r>
          </w:p>
          <w:p w:rsidR="00242617" w:rsidRDefault="00242617" w:rsidP="009D3C58">
            <w:r>
              <w:t>Choose One Unit you will teach</w:t>
            </w:r>
          </w:p>
          <w:p w:rsidR="00242617" w:rsidRDefault="00242617" w:rsidP="009D3C58">
            <w:r>
              <w:t>Develop (or imagine a gifted student or students)</w:t>
            </w:r>
          </w:p>
          <w:p w:rsidR="00242617" w:rsidRDefault="00242617" w:rsidP="009D3C58">
            <w:r>
              <w:t>What would you use as a pre-test?</w:t>
            </w:r>
          </w:p>
          <w:p w:rsidR="00242617" w:rsidRDefault="00242617" w:rsidP="009D3C58">
            <w:r>
              <w:t>What would demonstrate mastery to you?</w:t>
            </w:r>
          </w:p>
          <w:p w:rsidR="00242617" w:rsidRDefault="00242617" w:rsidP="009D3C58">
            <w:r>
              <w:t>Create a compactor for this student or group of students.</w:t>
            </w:r>
          </w:p>
        </w:tc>
      </w:tr>
    </w:tbl>
    <w:p w:rsidR="004D1E89" w:rsidRDefault="004D1E89">
      <w:r>
        <w:br w:type="page"/>
      </w:r>
    </w:p>
    <w:tbl>
      <w:tblPr>
        <w:tblW w:w="13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1725"/>
        <w:gridCol w:w="1315"/>
        <w:gridCol w:w="7682"/>
      </w:tblGrid>
      <w:tr w:rsidR="00B83753" w:rsidTr="004D1E89">
        <w:tc>
          <w:tcPr>
            <w:tcW w:w="2885" w:type="dxa"/>
          </w:tcPr>
          <w:p w:rsidR="00F66E71" w:rsidRDefault="00021850" w:rsidP="005372D0">
            <w:r>
              <w:lastRenderedPageBreak/>
              <w:t>Online Exploration</w:t>
            </w:r>
          </w:p>
        </w:tc>
        <w:tc>
          <w:tcPr>
            <w:tcW w:w="1725" w:type="dxa"/>
          </w:tcPr>
          <w:p w:rsidR="00F66E71" w:rsidRDefault="00F66E71" w:rsidP="00241EA8">
            <w:pPr>
              <w:jc w:val="center"/>
            </w:pPr>
          </w:p>
        </w:tc>
        <w:tc>
          <w:tcPr>
            <w:tcW w:w="1315" w:type="dxa"/>
          </w:tcPr>
          <w:p w:rsidR="00B83753" w:rsidRDefault="004D7C85" w:rsidP="00241EA8">
            <w:pPr>
              <w:jc w:val="center"/>
            </w:pPr>
            <w:r>
              <w:t>20 minutes</w:t>
            </w:r>
          </w:p>
        </w:tc>
        <w:tc>
          <w:tcPr>
            <w:tcW w:w="7682" w:type="dxa"/>
          </w:tcPr>
          <w:p w:rsidR="00021850" w:rsidRDefault="00021850" w:rsidP="009D3C58">
            <w:r>
              <w:t>Searching Websites</w:t>
            </w:r>
            <w:r w:rsidR="00F817EC">
              <w:t>: Search for Differentiation, specifically curriculum compacting</w:t>
            </w:r>
          </w:p>
          <w:p w:rsidR="00F817EC" w:rsidRDefault="00F817EC" w:rsidP="009D3C58">
            <w:r>
              <w:t xml:space="preserve">What did you find?  What can you share with the rest of the group? </w:t>
            </w:r>
          </w:p>
          <w:p w:rsidR="00F817EC" w:rsidRDefault="00F817EC" w:rsidP="009D3C58">
            <w:r>
              <w:t>Work in pairs or trios</w:t>
            </w:r>
          </w:p>
          <w:p w:rsidR="00763D92" w:rsidRDefault="00763D92" w:rsidP="009D3C58">
            <w:r>
              <w:t>Focus on Curriculum Compacting, but feel free to go further</w:t>
            </w:r>
          </w:p>
          <w:p w:rsidR="00F817EC" w:rsidRDefault="00F817EC" w:rsidP="009D3C58">
            <w:r>
              <w:t>Share with the group</w:t>
            </w:r>
          </w:p>
          <w:p w:rsidR="00B83753" w:rsidRDefault="00B83753" w:rsidP="009D3C58"/>
          <w:p w:rsidR="009A10E4" w:rsidRDefault="009A10E4" w:rsidP="009D3C58"/>
        </w:tc>
      </w:tr>
      <w:tr w:rsidR="004D7C85" w:rsidTr="004D1E89">
        <w:tc>
          <w:tcPr>
            <w:tcW w:w="2885" w:type="dxa"/>
          </w:tcPr>
          <w:p w:rsidR="004D7C85" w:rsidRDefault="004D7C85" w:rsidP="00B83753">
            <w:r>
              <w:t xml:space="preserve">Choice </w:t>
            </w:r>
          </w:p>
        </w:tc>
        <w:tc>
          <w:tcPr>
            <w:tcW w:w="1725" w:type="dxa"/>
          </w:tcPr>
          <w:p w:rsidR="004D7C85" w:rsidRDefault="004D7C85" w:rsidP="00241EA8">
            <w:pPr>
              <w:jc w:val="center"/>
            </w:pPr>
          </w:p>
        </w:tc>
        <w:tc>
          <w:tcPr>
            <w:tcW w:w="1315" w:type="dxa"/>
          </w:tcPr>
          <w:p w:rsidR="004D7C85" w:rsidRDefault="004D7C85" w:rsidP="00241EA8">
            <w:pPr>
              <w:jc w:val="center"/>
            </w:pPr>
            <w:r>
              <w:t>40 minutes</w:t>
            </w:r>
          </w:p>
        </w:tc>
        <w:tc>
          <w:tcPr>
            <w:tcW w:w="7682" w:type="dxa"/>
          </w:tcPr>
          <w:p w:rsidR="004D7C85" w:rsidRDefault="004D7C85" w:rsidP="009D3C58">
            <w:r>
              <w:t>Divide into Pairs</w:t>
            </w:r>
          </w:p>
          <w:p w:rsidR="004D7C85" w:rsidRDefault="004D7C85" w:rsidP="009D3C58">
            <w:r>
              <w:t>Using Applying Differentiation Strategies Resource (Page 153-204)- give each pair one form of choice to explore and report back on</w:t>
            </w:r>
          </w:p>
          <w:p w:rsidR="004D7C85" w:rsidRDefault="004D7C85" w:rsidP="009D3C58"/>
        </w:tc>
      </w:tr>
      <w:tr w:rsidR="00241EA8" w:rsidTr="004D1E89">
        <w:tc>
          <w:tcPr>
            <w:tcW w:w="2885" w:type="dxa"/>
          </w:tcPr>
          <w:p w:rsidR="00241EA8" w:rsidRDefault="00021850" w:rsidP="00B83753">
            <w:r>
              <w:t>Choose your Own Adventure</w:t>
            </w:r>
          </w:p>
        </w:tc>
        <w:tc>
          <w:tcPr>
            <w:tcW w:w="1725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1315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7682" w:type="dxa"/>
          </w:tcPr>
          <w:p w:rsidR="00241EA8" w:rsidRDefault="00021850" w:rsidP="009D3C58">
            <w:r>
              <w:t>Choose a Text that is of interest to you</w:t>
            </w:r>
          </w:p>
          <w:p w:rsidR="00021850" w:rsidRDefault="00021850" w:rsidP="009D3C58">
            <w:r>
              <w:t>From the Choice Menu, choose a product that you can share when we meet again next time</w:t>
            </w:r>
            <w:r w:rsidR="004D1E89">
              <w:t xml:space="preserve"> (create the choice menu together either using the Menu model or the tic </w:t>
            </w:r>
            <w:proofErr w:type="spellStart"/>
            <w:r w:rsidR="004D1E89">
              <w:t>tac</w:t>
            </w:r>
            <w:proofErr w:type="spellEnd"/>
            <w:r w:rsidR="004D1E89">
              <w:t xml:space="preserve"> toe (blanks in the files)</w:t>
            </w:r>
          </w:p>
          <w:p w:rsidR="00763D92" w:rsidRDefault="00763D92" w:rsidP="009D3C58">
            <w:r>
              <w:t>Focus on Curriculum Compacting, but feel free to go further</w:t>
            </w:r>
          </w:p>
          <w:p w:rsidR="00021850" w:rsidRDefault="00021850" w:rsidP="009D3C58">
            <w:r>
              <w:t>Your product (and knowledge) will be added to the AIG Website and used in future professional development</w:t>
            </w:r>
          </w:p>
        </w:tc>
      </w:tr>
      <w:tr w:rsidR="00241EA8" w:rsidTr="004D1E89">
        <w:tc>
          <w:tcPr>
            <w:tcW w:w="2885" w:type="dxa"/>
          </w:tcPr>
          <w:p w:rsidR="00B83753" w:rsidRDefault="00763D92" w:rsidP="00B83753">
            <w:r>
              <w:t>Flexible Grouping</w:t>
            </w:r>
          </w:p>
        </w:tc>
        <w:tc>
          <w:tcPr>
            <w:tcW w:w="1725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1315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7682" w:type="dxa"/>
          </w:tcPr>
          <w:p w:rsidR="00241EA8" w:rsidRDefault="00763D92" w:rsidP="009D3C58">
            <w:r>
              <w:t>Heterogeneous and Homogeneous Grouping Strategy</w:t>
            </w:r>
          </w:p>
          <w:p w:rsidR="00763D92" w:rsidRDefault="00763D92" w:rsidP="009D3C58">
            <w:r>
              <w:t>Rows and Columns</w:t>
            </w:r>
          </w:p>
        </w:tc>
      </w:tr>
      <w:tr w:rsidR="00241EA8" w:rsidTr="004D1E89">
        <w:tc>
          <w:tcPr>
            <w:tcW w:w="2885" w:type="dxa"/>
          </w:tcPr>
          <w:p w:rsidR="00241EA8" w:rsidRDefault="00F817EC" w:rsidP="00B83753">
            <w:r>
              <w:t>Next Steps</w:t>
            </w:r>
          </w:p>
        </w:tc>
        <w:tc>
          <w:tcPr>
            <w:tcW w:w="1725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1315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7682" w:type="dxa"/>
          </w:tcPr>
          <w:p w:rsidR="00241EA8" w:rsidRDefault="00F817EC" w:rsidP="009D3C58">
            <w:proofErr w:type="spellStart"/>
            <w:r>
              <w:t>Tiering</w:t>
            </w:r>
            <w:proofErr w:type="spellEnd"/>
            <w:r>
              <w:t xml:space="preserve"> Lessons (including anchoring activities)</w:t>
            </w:r>
          </w:p>
          <w:p w:rsidR="00F817EC" w:rsidRDefault="00F817EC" w:rsidP="009D3C58">
            <w:r>
              <w:t>Bring your curriculum with you</w:t>
            </w:r>
          </w:p>
          <w:p w:rsidR="00F817EC" w:rsidRDefault="00F817EC" w:rsidP="009D3C58">
            <w:r>
              <w:t>When to meet</w:t>
            </w:r>
          </w:p>
          <w:p w:rsidR="00F817EC" w:rsidRDefault="00F817EC" w:rsidP="009D3C58">
            <w:r>
              <w:t>How to do some online?</w:t>
            </w:r>
          </w:p>
          <w:p w:rsidR="00F817EC" w:rsidRDefault="00F817EC" w:rsidP="009D3C58">
            <w:r>
              <w:t>Exploring more differentiating resources</w:t>
            </w:r>
          </w:p>
          <w:p w:rsidR="00F817EC" w:rsidRDefault="00F817EC" w:rsidP="009D3C58">
            <w:r>
              <w:t>How do I know what my kids know?</w:t>
            </w:r>
          </w:p>
          <w:p w:rsidR="004D1E89" w:rsidRDefault="004D1E89" w:rsidP="009D3C58"/>
          <w:p w:rsidR="004D1E89" w:rsidRDefault="004D1E89" w:rsidP="009D3C58">
            <w:r>
              <w:t>Remember it is a mindset and a gradual shift</w:t>
            </w:r>
          </w:p>
        </w:tc>
      </w:tr>
    </w:tbl>
    <w:p w:rsidR="00B83753" w:rsidRDefault="00B83753" w:rsidP="001A1513"/>
    <w:p w:rsidR="004D12B2" w:rsidRDefault="004D12B2" w:rsidP="001A1513"/>
    <w:p w:rsidR="004D12B2" w:rsidRDefault="000317D2" w:rsidP="000317D2">
      <w:r>
        <w:t xml:space="preserve"> </w:t>
      </w:r>
      <w:r w:rsidR="00021850">
        <w:t xml:space="preserve">The ever developing Onslow County AIG Website is coming along at </w:t>
      </w:r>
      <w:hyperlink r:id="rId10" w:history="1">
        <w:r w:rsidR="00021850" w:rsidRPr="00D2473F">
          <w:rPr>
            <w:rStyle w:val="Hyperlink"/>
          </w:rPr>
          <w:t>www.onslowaig.weebly.com</w:t>
        </w:r>
      </w:hyperlink>
    </w:p>
    <w:p w:rsidR="00021850" w:rsidRDefault="00021850" w:rsidP="000317D2">
      <w:r>
        <w:t>What should be added to this site?</w:t>
      </w:r>
    </w:p>
    <w:p w:rsidR="004D12B2" w:rsidRDefault="004D12B2" w:rsidP="001A1513"/>
    <w:p w:rsidR="007A62EB" w:rsidRDefault="007A62EB">
      <w:r>
        <w:br w:type="page"/>
      </w:r>
    </w:p>
    <w:p w:rsidR="002104D1" w:rsidRDefault="002104D1" w:rsidP="001A1513">
      <w:r>
        <w:lastRenderedPageBreak/>
        <w:t>References</w:t>
      </w:r>
      <w:r w:rsidR="00021850">
        <w:t>:</w:t>
      </w:r>
    </w:p>
    <w:p w:rsidR="00021850" w:rsidRDefault="00021850" w:rsidP="001A1513">
      <w:r>
        <w:t xml:space="preserve"> </w:t>
      </w:r>
    </w:p>
    <w:p w:rsidR="00021850" w:rsidRDefault="00021850" w:rsidP="001A1513">
      <w:r>
        <w:t>The Differentiated Classroom: Responding to the Needs of All Learners (Carol Ann Tomlinson)</w:t>
      </w:r>
    </w:p>
    <w:p w:rsidR="00021850" w:rsidRDefault="00021850" w:rsidP="001A1513">
      <w:r>
        <w:t>Differentiation in Practice: A Resource Guide for Differentiating Curriculum</w:t>
      </w:r>
      <w:r w:rsidR="002104D1">
        <w:t>: Grades K-5</w:t>
      </w:r>
      <w:r>
        <w:t xml:space="preserve"> (Carol Ann Tomlinson &amp; Caroline Cunningham </w:t>
      </w:r>
      <w:proofErr w:type="spellStart"/>
      <w:r>
        <w:t>Eidson</w:t>
      </w:r>
      <w:proofErr w:type="spellEnd"/>
      <w:r>
        <w:t>)</w:t>
      </w:r>
    </w:p>
    <w:p w:rsidR="002104D1" w:rsidRDefault="002104D1" w:rsidP="001A1513">
      <w:r>
        <w:t xml:space="preserve">Differentiation in Practice: A Resource Guide for Differentiating Curriculum: Grades 5-9 (Carol Ann Tomlinson &amp; Caroline Cunningham) </w:t>
      </w:r>
    </w:p>
    <w:p w:rsidR="00021850" w:rsidRDefault="00021850" w:rsidP="001A1513">
      <w:r>
        <w:t xml:space="preserve">Curriculum Compacting (Sally Reis, Deborah Burns, Joseph </w:t>
      </w:r>
      <w:proofErr w:type="spellStart"/>
      <w:r>
        <w:t>Renzulli</w:t>
      </w:r>
      <w:proofErr w:type="spellEnd"/>
      <w:r>
        <w:t>)</w:t>
      </w:r>
    </w:p>
    <w:p w:rsidR="00021850" w:rsidRDefault="002104D1" w:rsidP="001A1513">
      <w:r>
        <w:t>Education of the Gifted and Talented (6</w:t>
      </w:r>
      <w:r w:rsidRPr="002104D1">
        <w:rPr>
          <w:vertAlign w:val="superscript"/>
        </w:rPr>
        <w:t>th</w:t>
      </w:r>
      <w:r>
        <w:t xml:space="preserve"> Edition) (Gary Davis, Sylvia </w:t>
      </w:r>
      <w:proofErr w:type="spellStart"/>
      <w:r>
        <w:t>Rimm</w:t>
      </w:r>
      <w:proofErr w:type="spellEnd"/>
      <w:r>
        <w:t xml:space="preserve">, and Del </w:t>
      </w:r>
      <w:proofErr w:type="spellStart"/>
      <w:r>
        <w:t>Siegle</w:t>
      </w:r>
      <w:proofErr w:type="spellEnd"/>
    </w:p>
    <w:p w:rsidR="002104D1" w:rsidRDefault="002104D1" w:rsidP="001A1513">
      <w:r>
        <w:t>Assessment in the Classroom: The Key to Good Instruction (Carolyn Callahan)</w:t>
      </w:r>
    </w:p>
    <w:p w:rsidR="002104D1" w:rsidRDefault="002104D1" w:rsidP="001A1513">
      <w:r>
        <w:t xml:space="preserve">Curriculum Compacting: An Easy Start to Differentiating for High-Potential Students (Sally Reis &amp; Joseph </w:t>
      </w:r>
      <w:proofErr w:type="spellStart"/>
      <w:r>
        <w:t>Renzulli</w:t>
      </w:r>
      <w:proofErr w:type="spellEnd"/>
      <w:r>
        <w:t>)</w:t>
      </w:r>
    </w:p>
    <w:p w:rsidR="002104D1" w:rsidRDefault="002104D1" w:rsidP="001A1513">
      <w:r>
        <w:t xml:space="preserve">Questioning Strategies for Teaching the Gifted (Elizabeth </w:t>
      </w:r>
      <w:proofErr w:type="spellStart"/>
      <w:r>
        <w:t>Shaunessy</w:t>
      </w:r>
      <w:proofErr w:type="spellEnd"/>
      <w:r>
        <w:t>)</w:t>
      </w:r>
    </w:p>
    <w:p w:rsidR="002104D1" w:rsidRDefault="002104D1" w:rsidP="001A1513">
      <w:r>
        <w:t xml:space="preserve">Acceleration: Strategies for Teaching Gifted Learners (Joyce </w:t>
      </w:r>
      <w:proofErr w:type="spellStart"/>
      <w:r>
        <w:t>VanTassel-Baska</w:t>
      </w:r>
      <w:proofErr w:type="spellEnd"/>
      <w:r>
        <w:t>)</w:t>
      </w:r>
    </w:p>
    <w:p w:rsidR="002104D1" w:rsidRDefault="002104D1" w:rsidP="001A1513">
      <w:r>
        <w:t>Enrichment Opportunities for Gifted Learners (Julia Roberts)</w:t>
      </w:r>
    </w:p>
    <w:p w:rsidR="002104D1" w:rsidRDefault="002104D1" w:rsidP="001A1513">
      <w:r>
        <w:t xml:space="preserve">Independent Study for Gifted Learners (Susan </w:t>
      </w:r>
      <w:proofErr w:type="spellStart"/>
      <w:r>
        <w:t>Johnsen</w:t>
      </w:r>
      <w:proofErr w:type="spellEnd"/>
      <w:r>
        <w:t xml:space="preserve"> &amp; Krystal </w:t>
      </w:r>
      <w:proofErr w:type="spellStart"/>
      <w:r>
        <w:t>Goree</w:t>
      </w:r>
      <w:proofErr w:type="spellEnd"/>
      <w:r>
        <w:t>)</w:t>
      </w:r>
    </w:p>
    <w:p w:rsidR="002104D1" w:rsidRPr="002104D1" w:rsidRDefault="002104D1" w:rsidP="001A1513"/>
    <w:sectPr w:rsidR="002104D1" w:rsidRPr="002104D1" w:rsidSect="00B92DE4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15pt;height:10.15pt" o:bullet="t">
        <v:imagedata r:id="rId1" o:title="BD21301_"/>
      </v:shape>
    </w:pict>
  </w:numPicBullet>
  <w:abstractNum w:abstractNumId="0">
    <w:nsid w:val="07947C60"/>
    <w:multiLevelType w:val="hybridMultilevel"/>
    <w:tmpl w:val="6400C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937607"/>
    <w:multiLevelType w:val="multilevel"/>
    <w:tmpl w:val="E9563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A5AFD"/>
    <w:multiLevelType w:val="hybridMultilevel"/>
    <w:tmpl w:val="A5BC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86D93"/>
    <w:multiLevelType w:val="hybridMultilevel"/>
    <w:tmpl w:val="E9563C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012FF"/>
    <w:multiLevelType w:val="hybridMultilevel"/>
    <w:tmpl w:val="0C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9076F"/>
    <w:multiLevelType w:val="hybridMultilevel"/>
    <w:tmpl w:val="AD7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A54E1"/>
    <w:multiLevelType w:val="hybridMultilevel"/>
    <w:tmpl w:val="16CE5E5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40E56"/>
    <w:multiLevelType w:val="hybridMultilevel"/>
    <w:tmpl w:val="5A8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74C06"/>
    <w:multiLevelType w:val="hybridMultilevel"/>
    <w:tmpl w:val="6C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416CA"/>
    <w:multiLevelType w:val="hybridMultilevel"/>
    <w:tmpl w:val="EB628C22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374462"/>
    <w:multiLevelType w:val="hybridMultilevel"/>
    <w:tmpl w:val="6E72AAF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9F6CC0"/>
    <w:multiLevelType w:val="hybridMultilevel"/>
    <w:tmpl w:val="AA18FAC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4B093B"/>
    <w:multiLevelType w:val="hybridMultilevel"/>
    <w:tmpl w:val="B852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947BDC"/>
    <w:multiLevelType w:val="hybridMultilevel"/>
    <w:tmpl w:val="01FC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3F2359"/>
    <w:multiLevelType w:val="hybridMultilevel"/>
    <w:tmpl w:val="705850A8"/>
    <w:lvl w:ilvl="0" w:tplc="4B545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A1730"/>
    <w:multiLevelType w:val="hybridMultilevel"/>
    <w:tmpl w:val="828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92DB9"/>
    <w:multiLevelType w:val="hybridMultilevel"/>
    <w:tmpl w:val="940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D42D3"/>
    <w:multiLevelType w:val="hybridMultilevel"/>
    <w:tmpl w:val="BDE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A62D5"/>
    <w:multiLevelType w:val="hybridMultilevel"/>
    <w:tmpl w:val="9E6C0226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18"/>
  </w:num>
  <w:num w:numId="11">
    <w:abstractNumId w:val="10"/>
  </w:num>
  <w:num w:numId="12">
    <w:abstractNumId w:val="2"/>
  </w:num>
  <w:num w:numId="13">
    <w:abstractNumId w:val="17"/>
  </w:num>
  <w:num w:numId="14">
    <w:abstractNumId w:val="7"/>
  </w:num>
  <w:num w:numId="15">
    <w:abstractNumId w:val="4"/>
  </w:num>
  <w:num w:numId="16">
    <w:abstractNumId w:val="16"/>
  </w:num>
  <w:num w:numId="17">
    <w:abstractNumId w:val="8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2B6F"/>
    <w:rsid w:val="000075BA"/>
    <w:rsid w:val="000146C3"/>
    <w:rsid w:val="00021850"/>
    <w:rsid w:val="000317D2"/>
    <w:rsid w:val="00147025"/>
    <w:rsid w:val="00163445"/>
    <w:rsid w:val="00171A62"/>
    <w:rsid w:val="00194122"/>
    <w:rsid w:val="001A1513"/>
    <w:rsid w:val="001C0EF9"/>
    <w:rsid w:val="001F4D2E"/>
    <w:rsid w:val="002104D1"/>
    <w:rsid w:val="00241EA8"/>
    <w:rsid w:val="00242617"/>
    <w:rsid w:val="002667F6"/>
    <w:rsid w:val="002773E8"/>
    <w:rsid w:val="002A3BCA"/>
    <w:rsid w:val="00310F30"/>
    <w:rsid w:val="004057BF"/>
    <w:rsid w:val="00490509"/>
    <w:rsid w:val="004C0B65"/>
    <w:rsid w:val="004C3A57"/>
    <w:rsid w:val="004D12B2"/>
    <w:rsid w:val="004D1E89"/>
    <w:rsid w:val="004D7C85"/>
    <w:rsid w:val="005372D0"/>
    <w:rsid w:val="00571C76"/>
    <w:rsid w:val="00672B6F"/>
    <w:rsid w:val="00677523"/>
    <w:rsid w:val="006932C6"/>
    <w:rsid w:val="006F2F6E"/>
    <w:rsid w:val="006F4176"/>
    <w:rsid w:val="00732E93"/>
    <w:rsid w:val="00763D92"/>
    <w:rsid w:val="00775655"/>
    <w:rsid w:val="007971DB"/>
    <w:rsid w:val="007976D3"/>
    <w:rsid w:val="007A62EB"/>
    <w:rsid w:val="008A0611"/>
    <w:rsid w:val="008A2231"/>
    <w:rsid w:val="008E1AC1"/>
    <w:rsid w:val="009416CC"/>
    <w:rsid w:val="00951925"/>
    <w:rsid w:val="009A10E4"/>
    <w:rsid w:val="009A21A4"/>
    <w:rsid w:val="009B34D6"/>
    <w:rsid w:val="009D3C58"/>
    <w:rsid w:val="00AC3B1B"/>
    <w:rsid w:val="00B279AC"/>
    <w:rsid w:val="00B83753"/>
    <w:rsid w:val="00B91C8A"/>
    <w:rsid w:val="00B92DE4"/>
    <w:rsid w:val="00BE0DA2"/>
    <w:rsid w:val="00C877B4"/>
    <w:rsid w:val="00C97C19"/>
    <w:rsid w:val="00CB4638"/>
    <w:rsid w:val="00CC70EA"/>
    <w:rsid w:val="00D0388D"/>
    <w:rsid w:val="00D51BA1"/>
    <w:rsid w:val="00E57FE3"/>
    <w:rsid w:val="00E944C7"/>
    <w:rsid w:val="00EE18DA"/>
    <w:rsid w:val="00F33A03"/>
    <w:rsid w:val="00F66D75"/>
    <w:rsid w:val="00F66E71"/>
    <w:rsid w:val="00F817EC"/>
    <w:rsid w:val="00F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06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LI_ntOoXXI&amp;feature=rela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-us.com/brain/braindominanc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cafe.com/lbrb/lbrb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ifted.uconn.edu/siegle/CurriculumCompacting/section0.html" TargetMode="External"/><Relationship Id="rId10" Type="http://schemas.openxmlformats.org/officeDocument/2006/relationships/hyperlink" Target="http://www.onslowaig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fted.uconn.edu/siegle/CurriculumCompacting/section7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523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TEAM MEETING AGENDA</vt:lpstr>
    </vt:vector>
  </TitlesOfParts>
  <Company>OCS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TEAM MEETING AGENDA</dc:title>
  <dc:subject/>
  <dc:creator>dpecina</dc:creator>
  <cp:keywords/>
  <dc:description/>
  <cp:lastModifiedBy>Michael</cp:lastModifiedBy>
  <cp:revision>4</cp:revision>
  <cp:lastPrinted>2011-08-10T20:32:00Z</cp:lastPrinted>
  <dcterms:created xsi:type="dcterms:W3CDTF">2011-08-10T18:57:00Z</dcterms:created>
  <dcterms:modified xsi:type="dcterms:W3CDTF">2011-08-10T20:49:00Z</dcterms:modified>
</cp:coreProperties>
</file>