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74" w:rsidRDefault="00E16516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63BD0" wp14:editId="7921893A">
            <wp:simplePos x="0" y="0"/>
            <wp:positionH relativeFrom="margin">
              <wp:align>center</wp:align>
            </wp:positionH>
            <wp:positionV relativeFrom="paragraph">
              <wp:posOffset>3692106</wp:posOffset>
            </wp:positionV>
            <wp:extent cx="2523744" cy="26426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6" t="32267" r="41614" b="8603"/>
                    <a:stretch/>
                  </pic:blipFill>
                  <pic:spPr bwMode="auto">
                    <a:xfrm>
                      <a:off x="0" y="0"/>
                      <a:ext cx="2523744" cy="2642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AD9">
        <w:rPr>
          <w:noProof/>
        </w:rPr>
        <w:drawing>
          <wp:inline distT="0" distB="0" distL="0" distR="0" wp14:anchorId="439A760C" wp14:editId="17AF7464">
            <wp:extent cx="8229600" cy="1632322"/>
            <wp:effectExtent l="571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r w:rsidR="002E656B">
        <w:rPr>
          <w:noProof/>
        </w:rPr>
        <w:drawing>
          <wp:inline distT="0" distB="0" distL="0" distR="0" wp14:anchorId="4110E57D" wp14:editId="4040B8FD">
            <wp:extent cx="8608695" cy="1708030"/>
            <wp:effectExtent l="571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217474" w:rsidSect="002E656B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34" w:rsidRDefault="00FE4C34" w:rsidP="00E16516">
      <w:pPr>
        <w:spacing w:after="0" w:line="240" w:lineRule="auto"/>
      </w:pPr>
      <w:r>
        <w:separator/>
      </w:r>
    </w:p>
  </w:endnote>
  <w:endnote w:type="continuationSeparator" w:id="0">
    <w:p w:rsidR="00FE4C34" w:rsidRDefault="00FE4C34" w:rsidP="00E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34" w:rsidRDefault="00FE4C34" w:rsidP="00E16516">
      <w:pPr>
        <w:spacing w:after="0" w:line="240" w:lineRule="auto"/>
      </w:pPr>
      <w:r>
        <w:separator/>
      </w:r>
    </w:p>
  </w:footnote>
  <w:footnote w:type="continuationSeparator" w:id="0">
    <w:p w:rsidR="00FE4C34" w:rsidRDefault="00FE4C34" w:rsidP="00E1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16" w:rsidRPr="00E16516" w:rsidRDefault="00E16516" w:rsidP="00E16516">
    <w:pPr>
      <w:pStyle w:val="Header"/>
      <w:jc w:val="center"/>
      <w:rPr>
        <w:i/>
        <w:sz w:val="40"/>
      </w:rPr>
    </w:pPr>
    <w:r w:rsidRPr="00E16516">
      <w:rPr>
        <w:i/>
        <w:sz w:val="40"/>
      </w:rPr>
      <w:t>Odyssey of the Mind: Rough Timeline for Coaches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6B"/>
    <w:rsid w:val="00217474"/>
    <w:rsid w:val="002E656B"/>
    <w:rsid w:val="00E16516"/>
    <w:rsid w:val="00EF3AD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7EDE-C3C5-40C2-AF19-FCED7BE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16"/>
  </w:style>
  <w:style w:type="paragraph" w:styleId="Footer">
    <w:name w:val="footer"/>
    <w:basedOn w:val="Normal"/>
    <w:link w:val="FooterChar"/>
    <w:uiPriority w:val="99"/>
    <w:unhideWhenUsed/>
    <w:rsid w:val="00E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5CA9F-4DB4-437A-833A-0A8954B266D8}" type="doc">
      <dgm:prSet loTypeId="urn:microsoft.com/office/officeart/2005/8/layout/chevron1" loCatId="process" qsTypeId="urn:microsoft.com/office/officeart/2005/8/quickstyle/3d3" qsCatId="3D" csTypeId="urn:microsoft.com/office/officeart/2005/8/colors/colorful4" csCatId="colorful" phldr="1"/>
      <dgm:spPr/>
    </dgm:pt>
    <dgm:pt modelId="{37DCA723-5B75-4998-8358-3EB6C8B34F3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September 18: Application Due to Pam Brewer Via Courier</a:t>
          </a:r>
        </a:p>
      </dgm:t>
    </dgm:pt>
    <dgm:pt modelId="{69719AA9-0110-4092-8CDE-D0756B8E85B0}" type="parTrans" cxnId="{7EAAAF17-2199-4FD1-A809-1E6324BEB6BA}">
      <dgm:prSet/>
      <dgm:spPr/>
      <dgm:t>
        <a:bodyPr/>
        <a:lstStyle/>
        <a:p>
          <a:endParaRPr lang="en-US"/>
        </a:p>
      </dgm:t>
    </dgm:pt>
    <dgm:pt modelId="{8ECD3E79-A9E7-4962-B3C1-419687A0DD00}" type="sibTrans" cxnId="{7EAAAF17-2199-4FD1-A809-1E6324BEB6BA}">
      <dgm:prSet/>
      <dgm:spPr/>
      <dgm:t>
        <a:bodyPr/>
        <a:lstStyle/>
        <a:p>
          <a:endParaRPr lang="en-US"/>
        </a:p>
      </dgm:t>
    </dgm:pt>
    <dgm:pt modelId="{E2DA2AD0-032B-424C-BAE8-6993103B3B0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Register for Coaches Training (October)</a:t>
          </a:r>
        </a:p>
      </dgm:t>
    </dgm:pt>
    <dgm:pt modelId="{C8C4D408-D828-4531-9E42-AF581AB93BE2}" type="parTrans" cxnId="{E0F223CE-2DE1-4645-A138-6069232D008B}">
      <dgm:prSet/>
      <dgm:spPr/>
      <dgm:t>
        <a:bodyPr/>
        <a:lstStyle/>
        <a:p>
          <a:endParaRPr lang="en-US"/>
        </a:p>
      </dgm:t>
    </dgm:pt>
    <dgm:pt modelId="{8A009DF4-B419-4C99-B68B-7186FC85CC8F}" type="sibTrans" cxnId="{E0F223CE-2DE1-4645-A138-6069232D008B}">
      <dgm:prSet/>
      <dgm:spPr/>
      <dgm:t>
        <a:bodyPr/>
        <a:lstStyle/>
        <a:p>
          <a:endParaRPr lang="en-US"/>
        </a:p>
      </dgm:t>
    </dgm:pt>
    <dgm:pt modelId="{988B4E28-38A9-4E0D-B497-D23468BBC14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Register Team for NC Coastal Region Tournament (www.ncom-coastal.com) (November)</a:t>
          </a:r>
        </a:p>
      </dgm:t>
    </dgm:pt>
    <dgm:pt modelId="{1EFE7EA7-6BD5-4DE5-B17A-A2F1967E5DD4}" type="parTrans" cxnId="{B47AA6B4-4CE3-42FC-A60B-6B8A9DAE0FB9}">
      <dgm:prSet/>
      <dgm:spPr/>
      <dgm:t>
        <a:bodyPr/>
        <a:lstStyle/>
        <a:p>
          <a:endParaRPr lang="en-US"/>
        </a:p>
      </dgm:t>
    </dgm:pt>
    <dgm:pt modelId="{007F2F3B-311B-4B05-8957-56AF5F5222AB}" type="sibTrans" cxnId="{B47AA6B4-4CE3-42FC-A60B-6B8A9DAE0FB9}">
      <dgm:prSet/>
      <dgm:spPr/>
      <dgm:t>
        <a:bodyPr/>
        <a:lstStyle/>
        <a:p>
          <a:endParaRPr lang="en-US"/>
        </a:p>
      </dgm:t>
    </dgm:pt>
    <dgm:pt modelId="{908D4AB9-55FE-41BB-9E16-C3C6CFE8DD5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Arrange for Hotel in Kill Devil Hills</a:t>
          </a:r>
        </a:p>
      </dgm:t>
    </dgm:pt>
    <dgm:pt modelId="{69BB567D-D4BB-42F2-BF7E-591459131B8B}" type="parTrans" cxnId="{C58FF81A-D641-4BBA-AE7E-C42F8DED2495}">
      <dgm:prSet/>
      <dgm:spPr/>
      <dgm:t>
        <a:bodyPr/>
        <a:lstStyle/>
        <a:p>
          <a:endParaRPr lang="en-US"/>
        </a:p>
      </dgm:t>
    </dgm:pt>
    <dgm:pt modelId="{3668070F-5CC1-432B-B925-6B75E437679E}" type="sibTrans" cxnId="{C58FF81A-D641-4BBA-AE7E-C42F8DED2495}">
      <dgm:prSet/>
      <dgm:spPr/>
      <dgm:t>
        <a:bodyPr/>
        <a:lstStyle/>
        <a:p>
          <a:endParaRPr lang="en-US"/>
        </a:p>
      </dgm:t>
    </dgm:pt>
    <dgm:pt modelId="{77A7DC6E-D4DE-4AA9-B9B0-57D78EE8685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Submit names of Judge and Volunteer (December)</a:t>
          </a:r>
        </a:p>
      </dgm:t>
    </dgm:pt>
    <dgm:pt modelId="{6E648110-1E9F-4E05-9FDE-729633B6874F}" type="parTrans" cxnId="{242CA7F5-3AE6-4E75-AD7D-EAB4A7C83A2F}">
      <dgm:prSet/>
      <dgm:spPr/>
      <dgm:t>
        <a:bodyPr/>
        <a:lstStyle/>
        <a:p>
          <a:endParaRPr lang="en-US"/>
        </a:p>
      </dgm:t>
    </dgm:pt>
    <dgm:pt modelId="{99BAB6AB-9365-494E-99D5-0AC75F83B395}" type="sibTrans" cxnId="{242CA7F5-3AE6-4E75-AD7D-EAB4A7C83A2F}">
      <dgm:prSet/>
      <dgm:spPr/>
      <dgm:t>
        <a:bodyPr/>
        <a:lstStyle/>
        <a:p>
          <a:endParaRPr lang="en-US"/>
        </a:p>
      </dgm:t>
    </dgm:pt>
    <dgm:pt modelId="{54F3FADC-4DAC-47C1-9EC4-2BFDE5CD8F20}" type="pres">
      <dgm:prSet presAssocID="{8435CA9F-4DB4-437A-833A-0A8954B266D8}" presName="Name0" presStyleCnt="0">
        <dgm:presLayoutVars>
          <dgm:dir/>
          <dgm:animLvl val="lvl"/>
          <dgm:resizeHandles val="exact"/>
        </dgm:presLayoutVars>
      </dgm:prSet>
      <dgm:spPr/>
    </dgm:pt>
    <dgm:pt modelId="{30097704-9BB3-4F1F-BD6B-0C8A4E776919}" type="pres">
      <dgm:prSet presAssocID="{37DCA723-5B75-4998-8358-3EB6C8B34F3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1F422-0FC4-41B0-A4A0-71DD702BD140}" type="pres">
      <dgm:prSet presAssocID="{8ECD3E79-A9E7-4962-B3C1-419687A0DD00}" presName="parTxOnlySpace" presStyleCnt="0"/>
      <dgm:spPr/>
    </dgm:pt>
    <dgm:pt modelId="{220F5214-8801-4CFB-8CCA-2C7E9A1E7FD1}" type="pres">
      <dgm:prSet presAssocID="{E2DA2AD0-032B-424C-BAE8-6993103B3B05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56C0CDC7-2308-4A90-AE35-EE398C542CD2}" type="pres">
      <dgm:prSet presAssocID="{8A009DF4-B419-4C99-B68B-7186FC85CC8F}" presName="parTxOnlySpace" presStyleCnt="0"/>
      <dgm:spPr/>
    </dgm:pt>
    <dgm:pt modelId="{D655C494-0C7E-4F7D-BB1D-B7E7E7B70E4C}" type="pres">
      <dgm:prSet presAssocID="{988B4E28-38A9-4E0D-B497-D23468BBC14E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F4B0EB-DEE9-40C6-ADE6-7467A4619992}" type="pres">
      <dgm:prSet presAssocID="{007F2F3B-311B-4B05-8957-56AF5F5222AB}" presName="parTxOnlySpace" presStyleCnt="0"/>
      <dgm:spPr/>
    </dgm:pt>
    <dgm:pt modelId="{78DAC777-D901-488F-A1D5-855150553A1E}" type="pres">
      <dgm:prSet presAssocID="{908D4AB9-55FE-41BB-9E16-C3C6CFE8DD56}" presName="parTxOnly" presStyleLbl="node1" presStyleIdx="3" presStyleCnt="5" custScaleX="1005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14486-F107-47B6-9E80-83E4185AD788}" type="pres">
      <dgm:prSet presAssocID="{3668070F-5CC1-432B-B925-6B75E437679E}" presName="parTxOnlySpace" presStyleCnt="0"/>
      <dgm:spPr/>
    </dgm:pt>
    <dgm:pt modelId="{18416BD0-1503-4B54-8620-896238D73DC6}" type="pres">
      <dgm:prSet presAssocID="{77A7DC6E-D4DE-4AA9-B9B0-57D78EE86851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7EAAAF17-2199-4FD1-A809-1E6324BEB6BA}" srcId="{8435CA9F-4DB4-437A-833A-0A8954B266D8}" destId="{37DCA723-5B75-4998-8358-3EB6C8B34F34}" srcOrd="0" destOrd="0" parTransId="{69719AA9-0110-4092-8CDE-D0756B8E85B0}" sibTransId="{8ECD3E79-A9E7-4962-B3C1-419687A0DD00}"/>
    <dgm:cxn modelId="{F964E5C1-B4E2-4D50-8065-B8498DD43E48}" type="presOf" srcId="{E2DA2AD0-032B-424C-BAE8-6993103B3B05}" destId="{220F5214-8801-4CFB-8CCA-2C7E9A1E7FD1}" srcOrd="0" destOrd="0" presId="urn:microsoft.com/office/officeart/2005/8/layout/chevron1"/>
    <dgm:cxn modelId="{F9F07B6B-B58D-4270-A27D-4944B593A0DB}" type="presOf" srcId="{988B4E28-38A9-4E0D-B497-D23468BBC14E}" destId="{D655C494-0C7E-4F7D-BB1D-B7E7E7B70E4C}" srcOrd="0" destOrd="0" presId="urn:microsoft.com/office/officeart/2005/8/layout/chevron1"/>
    <dgm:cxn modelId="{E0F223CE-2DE1-4645-A138-6069232D008B}" srcId="{8435CA9F-4DB4-437A-833A-0A8954B266D8}" destId="{E2DA2AD0-032B-424C-BAE8-6993103B3B05}" srcOrd="1" destOrd="0" parTransId="{C8C4D408-D828-4531-9E42-AF581AB93BE2}" sibTransId="{8A009DF4-B419-4C99-B68B-7186FC85CC8F}"/>
    <dgm:cxn modelId="{3557A10D-FFA8-4A08-8B56-086AA715033E}" type="presOf" srcId="{908D4AB9-55FE-41BB-9E16-C3C6CFE8DD56}" destId="{78DAC777-D901-488F-A1D5-855150553A1E}" srcOrd="0" destOrd="0" presId="urn:microsoft.com/office/officeart/2005/8/layout/chevron1"/>
    <dgm:cxn modelId="{C58FF81A-D641-4BBA-AE7E-C42F8DED2495}" srcId="{8435CA9F-4DB4-437A-833A-0A8954B266D8}" destId="{908D4AB9-55FE-41BB-9E16-C3C6CFE8DD56}" srcOrd="3" destOrd="0" parTransId="{69BB567D-D4BB-42F2-BF7E-591459131B8B}" sibTransId="{3668070F-5CC1-432B-B925-6B75E437679E}"/>
    <dgm:cxn modelId="{242CA7F5-3AE6-4E75-AD7D-EAB4A7C83A2F}" srcId="{8435CA9F-4DB4-437A-833A-0A8954B266D8}" destId="{77A7DC6E-D4DE-4AA9-B9B0-57D78EE86851}" srcOrd="4" destOrd="0" parTransId="{6E648110-1E9F-4E05-9FDE-729633B6874F}" sibTransId="{99BAB6AB-9365-494E-99D5-0AC75F83B395}"/>
    <dgm:cxn modelId="{0DD1BF82-33DD-4CF7-8772-95B06221CADC}" type="presOf" srcId="{8435CA9F-4DB4-437A-833A-0A8954B266D8}" destId="{54F3FADC-4DAC-47C1-9EC4-2BFDE5CD8F20}" srcOrd="0" destOrd="0" presId="urn:microsoft.com/office/officeart/2005/8/layout/chevron1"/>
    <dgm:cxn modelId="{161DF827-7A05-436B-BC12-9FCAF859B0FF}" type="presOf" srcId="{77A7DC6E-D4DE-4AA9-B9B0-57D78EE86851}" destId="{18416BD0-1503-4B54-8620-896238D73DC6}" srcOrd="0" destOrd="0" presId="urn:microsoft.com/office/officeart/2005/8/layout/chevron1"/>
    <dgm:cxn modelId="{B47AA6B4-4CE3-42FC-A60B-6B8A9DAE0FB9}" srcId="{8435CA9F-4DB4-437A-833A-0A8954B266D8}" destId="{988B4E28-38A9-4E0D-B497-D23468BBC14E}" srcOrd="2" destOrd="0" parTransId="{1EFE7EA7-6BD5-4DE5-B17A-A2F1967E5DD4}" sibTransId="{007F2F3B-311B-4B05-8957-56AF5F5222AB}"/>
    <dgm:cxn modelId="{C4660E40-039C-4762-AD7A-F7F6A79C8F7B}" type="presOf" srcId="{37DCA723-5B75-4998-8358-3EB6C8B34F34}" destId="{30097704-9BB3-4F1F-BD6B-0C8A4E776919}" srcOrd="0" destOrd="0" presId="urn:microsoft.com/office/officeart/2005/8/layout/chevron1"/>
    <dgm:cxn modelId="{1E0400D3-E8D6-454B-8CA3-B8ED9C078A76}" type="presParOf" srcId="{54F3FADC-4DAC-47C1-9EC4-2BFDE5CD8F20}" destId="{30097704-9BB3-4F1F-BD6B-0C8A4E776919}" srcOrd="0" destOrd="0" presId="urn:microsoft.com/office/officeart/2005/8/layout/chevron1"/>
    <dgm:cxn modelId="{CBA23BFF-AE17-4AEF-92F4-F3329EE6F954}" type="presParOf" srcId="{54F3FADC-4DAC-47C1-9EC4-2BFDE5CD8F20}" destId="{64C1F422-0FC4-41B0-A4A0-71DD702BD140}" srcOrd="1" destOrd="0" presId="urn:microsoft.com/office/officeart/2005/8/layout/chevron1"/>
    <dgm:cxn modelId="{267DB3F1-AB21-4B7C-A3B5-BC40822755C5}" type="presParOf" srcId="{54F3FADC-4DAC-47C1-9EC4-2BFDE5CD8F20}" destId="{220F5214-8801-4CFB-8CCA-2C7E9A1E7FD1}" srcOrd="2" destOrd="0" presId="urn:microsoft.com/office/officeart/2005/8/layout/chevron1"/>
    <dgm:cxn modelId="{C8FC0C8E-4C00-488C-838D-FF878FE2401A}" type="presParOf" srcId="{54F3FADC-4DAC-47C1-9EC4-2BFDE5CD8F20}" destId="{56C0CDC7-2308-4A90-AE35-EE398C542CD2}" srcOrd="3" destOrd="0" presId="urn:microsoft.com/office/officeart/2005/8/layout/chevron1"/>
    <dgm:cxn modelId="{1F73B84C-9189-4395-BCE4-2746086C82AA}" type="presParOf" srcId="{54F3FADC-4DAC-47C1-9EC4-2BFDE5CD8F20}" destId="{D655C494-0C7E-4F7D-BB1D-B7E7E7B70E4C}" srcOrd="4" destOrd="0" presId="urn:microsoft.com/office/officeart/2005/8/layout/chevron1"/>
    <dgm:cxn modelId="{5542CC33-F933-488F-9886-5B1AAC261C54}" type="presParOf" srcId="{54F3FADC-4DAC-47C1-9EC4-2BFDE5CD8F20}" destId="{0AF4B0EB-DEE9-40C6-ADE6-7467A4619992}" srcOrd="5" destOrd="0" presId="urn:microsoft.com/office/officeart/2005/8/layout/chevron1"/>
    <dgm:cxn modelId="{040B105B-2B39-406D-9EAC-811D695EBA5C}" type="presParOf" srcId="{54F3FADC-4DAC-47C1-9EC4-2BFDE5CD8F20}" destId="{78DAC777-D901-488F-A1D5-855150553A1E}" srcOrd="6" destOrd="0" presId="urn:microsoft.com/office/officeart/2005/8/layout/chevron1"/>
    <dgm:cxn modelId="{22FC08B4-1E8A-441A-A834-3783218EC5A0}" type="presParOf" srcId="{54F3FADC-4DAC-47C1-9EC4-2BFDE5CD8F20}" destId="{6B814486-F107-47B6-9E80-83E4185AD788}" srcOrd="7" destOrd="0" presId="urn:microsoft.com/office/officeart/2005/8/layout/chevron1"/>
    <dgm:cxn modelId="{2882CE23-AEBD-418E-BDC1-1B8FD4C853DD}" type="presParOf" srcId="{54F3FADC-4DAC-47C1-9EC4-2BFDE5CD8F20}" destId="{18416BD0-1503-4B54-8620-896238D73DC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35CA9F-4DB4-437A-833A-0A8954B266D8}" type="doc">
      <dgm:prSet loTypeId="urn:microsoft.com/office/officeart/2005/8/layout/chevron1" loCatId="process" qsTypeId="urn:microsoft.com/office/officeart/2005/8/quickstyle/3d3" qsCatId="3D" csTypeId="urn:microsoft.com/office/officeart/2005/8/colors/colorful4" csCatId="colorful" phldr="1"/>
      <dgm:spPr/>
    </dgm:pt>
    <dgm:pt modelId="{37DCA723-5B75-4998-8358-3EB6C8B34F3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Judges Training </a:t>
          </a:r>
          <a:br>
            <a:rPr lang="en-US" b="1">
              <a:solidFill>
                <a:sysClr val="windowText" lastClr="000000"/>
              </a:solidFill>
            </a:rPr>
          </a:br>
          <a:r>
            <a:rPr lang="en-US" b="1">
              <a:solidFill>
                <a:sysClr val="windowText" lastClr="000000"/>
              </a:solidFill>
            </a:rPr>
            <a:t>(February)</a:t>
          </a:r>
        </a:p>
      </dgm:t>
    </dgm:pt>
    <dgm:pt modelId="{69719AA9-0110-4092-8CDE-D0756B8E85B0}" type="parTrans" cxnId="{7EAAAF17-2199-4FD1-A809-1E6324BEB6BA}">
      <dgm:prSet/>
      <dgm:spPr/>
      <dgm:t>
        <a:bodyPr/>
        <a:lstStyle/>
        <a:p>
          <a:endParaRPr lang="en-US"/>
        </a:p>
      </dgm:t>
    </dgm:pt>
    <dgm:pt modelId="{8ECD3E79-A9E7-4962-B3C1-419687A0DD00}" type="sibTrans" cxnId="{7EAAAF17-2199-4FD1-A809-1E6324BEB6BA}">
      <dgm:prSet/>
      <dgm:spPr/>
      <dgm:t>
        <a:bodyPr/>
        <a:lstStyle/>
        <a:p>
          <a:endParaRPr lang="en-US"/>
        </a:p>
      </dgm:t>
    </dgm:pt>
    <dgm:pt modelId="{E2DA2AD0-032B-424C-BAE8-6993103B3B0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Coastal OM Tournament</a:t>
          </a:r>
        </a:p>
        <a:p>
          <a:r>
            <a:rPr lang="en-US" b="1">
              <a:solidFill>
                <a:sysClr val="windowText" lastClr="000000"/>
              </a:solidFill>
            </a:rPr>
            <a:t>Kill Devil Hills</a:t>
          </a:r>
        </a:p>
        <a:p>
          <a:r>
            <a:rPr lang="en-US" b="1">
              <a:solidFill>
                <a:sysClr val="windowText" lastClr="000000"/>
              </a:solidFill>
            </a:rPr>
            <a:t>March 12</a:t>
          </a:r>
        </a:p>
      </dgm:t>
    </dgm:pt>
    <dgm:pt modelId="{C8C4D408-D828-4531-9E42-AF581AB93BE2}" type="parTrans" cxnId="{E0F223CE-2DE1-4645-A138-6069232D008B}">
      <dgm:prSet/>
      <dgm:spPr/>
      <dgm:t>
        <a:bodyPr/>
        <a:lstStyle/>
        <a:p>
          <a:endParaRPr lang="en-US"/>
        </a:p>
      </dgm:t>
    </dgm:pt>
    <dgm:pt modelId="{8A009DF4-B419-4C99-B68B-7186FC85CC8F}" type="sibTrans" cxnId="{E0F223CE-2DE1-4645-A138-6069232D008B}">
      <dgm:prSet/>
      <dgm:spPr/>
      <dgm:t>
        <a:bodyPr/>
        <a:lstStyle/>
        <a:p>
          <a:endParaRPr lang="en-US"/>
        </a:p>
      </dgm:t>
    </dgm:pt>
    <dgm:pt modelId="{988B4E28-38A9-4E0D-B497-D23468BBC14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State Tournament</a:t>
          </a:r>
        </a:p>
        <a:p>
          <a:r>
            <a:rPr lang="en-US" b="1">
              <a:solidFill>
                <a:sysClr val="windowText" lastClr="000000"/>
              </a:solidFill>
            </a:rPr>
            <a:t>Ashvillle Area</a:t>
          </a:r>
        </a:p>
        <a:p>
          <a:r>
            <a:rPr lang="en-US" b="1">
              <a:solidFill>
                <a:sysClr val="windowText" lastClr="000000"/>
              </a:solidFill>
            </a:rPr>
            <a:t>April 9</a:t>
          </a:r>
        </a:p>
      </dgm:t>
    </dgm:pt>
    <dgm:pt modelId="{1EFE7EA7-6BD5-4DE5-B17A-A2F1967E5DD4}" type="parTrans" cxnId="{B47AA6B4-4CE3-42FC-A60B-6B8A9DAE0FB9}">
      <dgm:prSet/>
      <dgm:spPr/>
      <dgm:t>
        <a:bodyPr/>
        <a:lstStyle/>
        <a:p>
          <a:endParaRPr lang="en-US"/>
        </a:p>
      </dgm:t>
    </dgm:pt>
    <dgm:pt modelId="{007F2F3B-311B-4B05-8957-56AF5F5222AB}" type="sibTrans" cxnId="{B47AA6B4-4CE3-42FC-A60B-6B8A9DAE0FB9}">
      <dgm:prSet/>
      <dgm:spPr/>
      <dgm:t>
        <a:bodyPr/>
        <a:lstStyle/>
        <a:p>
          <a:endParaRPr lang="en-US"/>
        </a:p>
      </dgm:t>
    </dgm:pt>
    <dgm:pt modelId="{908D4AB9-55FE-41BB-9E16-C3C6CFE8DD5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OM World Tournament</a:t>
          </a:r>
        </a:p>
        <a:p>
          <a:r>
            <a:rPr lang="en-US" b="1">
              <a:solidFill>
                <a:sysClr val="windowText" lastClr="000000"/>
              </a:solidFill>
            </a:rPr>
            <a:t>May 25-28</a:t>
          </a:r>
        </a:p>
      </dgm:t>
    </dgm:pt>
    <dgm:pt modelId="{69BB567D-D4BB-42F2-BF7E-591459131B8B}" type="parTrans" cxnId="{C58FF81A-D641-4BBA-AE7E-C42F8DED2495}">
      <dgm:prSet/>
      <dgm:spPr/>
      <dgm:t>
        <a:bodyPr/>
        <a:lstStyle/>
        <a:p>
          <a:endParaRPr lang="en-US"/>
        </a:p>
      </dgm:t>
    </dgm:pt>
    <dgm:pt modelId="{3668070F-5CC1-432B-B925-6B75E437679E}" type="sibTrans" cxnId="{C58FF81A-D641-4BBA-AE7E-C42F8DED2495}">
      <dgm:prSet/>
      <dgm:spPr/>
      <dgm:t>
        <a:bodyPr/>
        <a:lstStyle/>
        <a:p>
          <a:endParaRPr lang="en-US"/>
        </a:p>
      </dgm:t>
    </dgm:pt>
    <dgm:pt modelId="{54F3FADC-4DAC-47C1-9EC4-2BFDE5CD8F20}" type="pres">
      <dgm:prSet presAssocID="{8435CA9F-4DB4-437A-833A-0A8954B266D8}" presName="Name0" presStyleCnt="0">
        <dgm:presLayoutVars>
          <dgm:dir/>
          <dgm:animLvl val="lvl"/>
          <dgm:resizeHandles val="exact"/>
        </dgm:presLayoutVars>
      </dgm:prSet>
      <dgm:spPr/>
    </dgm:pt>
    <dgm:pt modelId="{30097704-9BB3-4F1F-BD6B-0C8A4E776919}" type="pres">
      <dgm:prSet presAssocID="{37DCA723-5B75-4998-8358-3EB6C8B34F3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1F422-0FC4-41B0-A4A0-71DD702BD140}" type="pres">
      <dgm:prSet presAssocID="{8ECD3E79-A9E7-4962-B3C1-419687A0DD00}" presName="parTxOnlySpace" presStyleCnt="0"/>
      <dgm:spPr/>
    </dgm:pt>
    <dgm:pt modelId="{220F5214-8801-4CFB-8CCA-2C7E9A1E7FD1}" type="pres">
      <dgm:prSet presAssocID="{E2DA2AD0-032B-424C-BAE8-6993103B3B05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0CDC7-2308-4A90-AE35-EE398C542CD2}" type="pres">
      <dgm:prSet presAssocID="{8A009DF4-B419-4C99-B68B-7186FC85CC8F}" presName="parTxOnlySpace" presStyleCnt="0"/>
      <dgm:spPr/>
    </dgm:pt>
    <dgm:pt modelId="{D655C494-0C7E-4F7D-BB1D-B7E7E7B70E4C}" type="pres">
      <dgm:prSet presAssocID="{988B4E28-38A9-4E0D-B497-D23468BBC14E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F4B0EB-DEE9-40C6-ADE6-7467A4619992}" type="pres">
      <dgm:prSet presAssocID="{007F2F3B-311B-4B05-8957-56AF5F5222AB}" presName="parTxOnlySpace" presStyleCnt="0"/>
      <dgm:spPr/>
    </dgm:pt>
    <dgm:pt modelId="{78DAC777-D901-488F-A1D5-855150553A1E}" type="pres">
      <dgm:prSet presAssocID="{908D4AB9-55FE-41BB-9E16-C3C6CFE8DD56}" presName="parTxOnly" presStyleLbl="node1" presStyleIdx="3" presStyleCnt="4" custScaleX="1005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F223CE-2DE1-4645-A138-6069232D008B}" srcId="{8435CA9F-4DB4-437A-833A-0A8954B266D8}" destId="{E2DA2AD0-032B-424C-BAE8-6993103B3B05}" srcOrd="1" destOrd="0" parTransId="{C8C4D408-D828-4531-9E42-AF581AB93BE2}" sibTransId="{8A009DF4-B419-4C99-B68B-7186FC85CC8F}"/>
    <dgm:cxn modelId="{B4F74E8C-4300-4113-934F-0E0DB46DF11B}" type="presOf" srcId="{E2DA2AD0-032B-424C-BAE8-6993103B3B05}" destId="{220F5214-8801-4CFB-8CCA-2C7E9A1E7FD1}" srcOrd="0" destOrd="0" presId="urn:microsoft.com/office/officeart/2005/8/layout/chevron1"/>
    <dgm:cxn modelId="{6E0AFF43-C556-4237-A6A4-B1F24ACC58C3}" type="presOf" srcId="{37DCA723-5B75-4998-8358-3EB6C8B34F34}" destId="{30097704-9BB3-4F1F-BD6B-0C8A4E776919}" srcOrd="0" destOrd="0" presId="urn:microsoft.com/office/officeart/2005/8/layout/chevron1"/>
    <dgm:cxn modelId="{B0679ECD-A94E-4932-BDBC-722E3E43A531}" type="presOf" srcId="{8435CA9F-4DB4-437A-833A-0A8954B266D8}" destId="{54F3FADC-4DAC-47C1-9EC4-2BFDE5CD8F20}" srcOrd="0" destOrd="0" presId="urn:microsoft.com/office/officeart/2005/8/layout/chevron1"/>
    <dgm:cxn modelId="{B47AA6B4-4CE3-42FC-A60B-6B8A9DAE0FB9}" srcId="{8435CA9F-4DB4-437A-833A-0A8954B266D8}" destId="{988B4E28-38A9-4E0D-B497-D23468BBC14E}" srcOrd="2" destOrd="0" parTransId="{1EFE7EA7-6BD5-4DE5-B17A-A2F1967E5DD4}" sibTransId="{007F2F3B-311B-4B05-8957-56AF5F5222AB}"/>
    <dgm:cxn modelId="{C58FF81A-D641-4BBA-AE7E-C42F8DED2495}" srcId="{8435CA9F-4DB4-437A-833A-0A8954B266D8}" destId="{908D4AB9-55FE-41BB-9E16-C3C6CFE8DD56}" srcOrd="3" destOrd="0" parTransId="{69BB567D-D4BB-42F2-BF7E-591459131B8B}" sibTransId="{3668070F-5CC1-432B-B925-6B75E437679E}"/>
    <dgm:cxn modelId="{7EAAAF17-2199-4FD1-A809-1E6324BEB6BA}" srcId="{8435CA9F-4DB4-437A-833A-0A8954B266D8}" destId="{37DCA723-5B75-4998-8358-3EB6C8B34F34}" srcOrd="0" destOrd="0" parTransId="{69719AA9-0110-4092-8CDE-D0756B8E85B0}" sibTransId="{8ECD3E79-A9E7-4962-B3C1-419687A0DD00}"/>
    <dgm:cxn modelId="{E78B41D8-01D2-4D04-AACD-D8770FCD036E}" type="presOf" srcId="{908D4AB9-55FE-41BB-9E16-C3C6CFE8DD56}" destId="{78DAC777-D901-488F-A1D5-855150553A1E}" srcOrd="0" destOrd="0" presId="urn:microsoft.com/office/officeart/2005/8/layout/chevron1"/>
    <dgm:cxn modelId="{911A7F94-BFB2-485A-911C-347C80E392B5}" type="presOf" srcId="{988B4E28-38A9-4E0D-B497-D23468BBC14E}" destId="{D655C494-0C7E-4F7D-BB1D-B7E7E7B70E4C}" srcOrd="0" destOrd="0" presId="urn:microsoft.com/office/officeart/2005/8/layout/chevron1"/>
    <dgm:cxn modelId="{0F0BEAF9-7EF2-48BE-ABF8-F147EE580A87}" type="presParOf" srcId="{54F3FADC-4DAC-47C1-9EC4-2BFDE5CD8F20}" destId="{30097704-9BB3-4F1F-BD6B-0C8A4E776919}" srcOrd="0" destOrd="0" presId="urn:microsoft.com/office/officeart/2005/8/layout/chevron1"/>
    <dgm:cxn modelId="{403D9DCC-4401-43C6-A4C2-05D0421CBAB4}" type="presParOf" srcId="{54F3FADC-4DAC-47C1-9EC4-2BFDE5CD8F20}" destId="{64C1F422-0FC4-41B0-A4A0-71DD702BD140}" srcOrd="1" destOrd="0" presId="urn:microsoft.com/office/officeart/2005/8/layout/chevron1"/>
    <dgm:cxn modelId="{8B4670A9-398E-48D2-A6AE-C1BC00D5629D}" type="presParOf" srcId="{54F3FADC-4DAC-47C1-9EC4-2BFDE5CD8F20}" destId="{220F5214-8801-4CFB-8CCA-2C7E9A1E7FD1}" srcOrd="2" destOrd="0" presId="urn:microsoft.com/office/officeart/2005/8/layout/chevron1"/>
    <dgm:cxn modelId="{0F4D89D3-B9A2-4DA8-A963-CE73570FA28A}" type="presParOf" srcId="{54F3FADC-4DAC-47C1-9EC4-2BFDE5CD8F20}" destId="{56C0CDC7-2308-4A90-AE35-EE398C542CD2}" srcOrd="3" destOrd="0" presId="urn:microsoft.com/office/officeart/2005/8/layout/chevron1"/>
    <dgm:cxn modelId="{809E819F-FF35-4988-8F4D-3E95310A6C41}" type="presParOf" srcId="{54F3FADC-4DAC-47C1-9EC4-2BFDE5CD8F20}" destId="{D655C494-0C7E-4F7D-BB1D-B7E7E7B70E4C}" srcOrd="4" destOrd="0" presId="urn:microsoft.com/office/officeart/2005/8/layout/chevron1"/>
    <dgm:cxn modelId="{5CABC93D-2D7C-46AA-84DF-876F2AC8EA30}" type="presParOf" srcId="{54F3FADC-4DAC-47C1-9EC4-2BFDE5CD8F20}" destId="{0AF4B0EB-DEE9-40C6-ADE6-7467A4619992}" srcOrd="5" destOrd="0" presId="urn:microsoft.com/office/officeart/2005/8/layout/chevron1"/>
    <dgm:cxn modelId="{3381BB5B-538B-4A77-88B9-E9C315FEE4DE}" type="presParOf" srcId="{54F3FADC-4DAC-47C1-9EC4-2BFDE5CD8F20}" destId="{78DAC777-D901-488F-A1D5-855150553A1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97704-9BB3-4F1F-BD6B-0C8A4E776919}">
      <dsp:nvSpPr>
        <dsp:cNvPr id="0" name=""/>
        <dsp:cNvSpPr/>
      </dsp:nvSpPr>
      <dsp:spPr>
        <a:xfrm>
          <a:off x="1932" y="458928"/>
          <a:ext cx="1786160" cy="71446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September 18: Application Due to Pam Brewer Via Courier</a:t>
          </a:r>
        </a:p>
      </dsp:txBody>
      <dsp:txXfrm>
        <a:off x="359164" y="458928"/>
        <a:ext cx="1071696" cy="714464"/>
      </dsp:txXfrm>
    </dsp:sp>
    <dsp:sp modelId="{220F5214-8801-4CFB-8CCA-2C7E9A1E7FD1}">
      <dsp:nvSpPr>
        <dsp:cNvPr id="0" name=""/>
        <dsp:cNvSpPr/>
      </dsp:nvSpPr>
      <dsp:spPr>
        <a:xfrm>
          <a:off x="1609477" y="458928"/>
          <a:ext cx="1786160" cy="714464"/>
        </a:xfrm>
        <a:prstGeom prst="chevron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Register for Coaches Training (October)</a:t>
          </a:r>
        </a:p>
      </dsp:txBody>
      <dsp:txXfrm>
        <a:off x="1966709" y="458928"/>
        <a:ext cx="1071696" cy="714464"/>
      </dsp:txXfrm>
    </dsp:sp>
    <dsp:sp modelId="{D655C494-0C7E-4F7D-BB1D-B7E7E7B70E4C}">
      <dsp:nvSpPr>
        <dsp:cNvPr id="0" name=""/>
        <dsp:cNvSpPr/>
      </dsp:nvSpPr>
      <dsp:spPr>
        <a:xfrm>
          <a:off x="3217022" y="458928"/>
          <a:ext cx="1786160" cy="714464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Register Team for NC Coastal Region Tournament (www.ncom-coastal.com) (November)</a:t>
          </a:r>
        </a:p>
      </dsp:txBody>
      <dsp:txXfrm>
        <a:off x="3574254" y="458928"/>
        <a:ext cx="1071696" cy="714464"/>
      </dsp:txXfrm>
    </dsp:sp>
    <dsp:sp modelId="{78DAC777-D901-488F-A1D5-855150553A1E}">
      <dsp:nvSpPr>
        <dsp:cNvPr id="0" name=""/>
        <dsp:cNvSpPr/>
      </dsp:nvSpPr>
      <dsp:spPr>
        <a:xfrm>
          <a:off x="4824566" y="458928"/>
          <a:ext cx="1795555" cy="714464"/>
        </a:xfrm>
        <a:prstGeom prst="chevron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Arrange for Hotel in Kill Devil Hills</a:t>
          </a:r>
        </a:p>
      </dsp:txBody>
      <dsp:txXfrm>
        <a:off x="5181798" y="458928"/>
        <a:ext cx="1081091" cy="714464"/>
      </dsp:txXfrm>
    </dsp:sp>
    <dsp:sp modelId="{18416BD0-1503-4B54-8620-896238D73DC6}">
      <dsp:nvSpPr>
        <dsp:cNvPr id="0" name=""/>
        <dsp:cNvSpPr/>
      </dsp:nvSpPr>
      <dsp:spPr>
        <a:xfrm>
          <a:off x="6441506" y="458928"/>
          <a:ext cx="1786160" cy="714464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Submit names of Judge and Volunteer (December)</a:t>
          </a:r>
        </a:p>
      </dsp:txBody>
      <dsp:txXfrm>
        <a:off x="6798738" y="458928"/>
        <a:ext cx="1071696" cy="7144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97704-9BB3-4F1F-BD6B-0C8A4E776919}">
      <dsp:nvSpPr>
        <dsp:cNvPr id="0" name=""/>
        <dsp:cNvSpPr/>
      </dsp:nvSpPr>
      <dsp:spPr>
        <a:xfrm>
          <a:off x="5667" y="389952"/>
          <a:ext cx="2320312" cy="92812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Judges Training </a:t>
          </a:r>
          <a:br>
            <a:rPr lang="en-US" sz="1300" b="1" kern="1200">
              <a:solidFill>
                <a:sysClr val="windowText" lastClr="000000"/>
              </a:solidFill>
            </a:rPr>
          </a:br>
          <a:r>
            <a:rPr lang="en-US" sz="1300" b="1" kern="1200">
              <a:solidFill>
                <a:sysClr val="windowText" lastClr="000000"/>
              </a:solidFill>
            </a:rPr>
            <a:t>(February)</a:t>
          </a:r>
        </a:p>
      </dsp:txBody>
      <dsp:txXfrm>
        <a:off x="469729" y="389952"/>
        <a:ext cx="1392188" cy="928124"/>
      </dsp:txXfrm>
    </dsp:sp>
    <dsp:sp modelId="{220F5214-8801-4CFB-8CCA-2C7E9A1E7FD1}">
      <dsp:nvSpPr>
        <dsp:cNvPr id="0" name=""/>
        <dsp:cNvSpPr/>
      </dsp:nvSpPr>
      <dsp:spPr>
        <a:xfrm>
          <a:off x="2093948" y="389952"/>
          <a:ext cx="2320312" cy="928124"/>
        </a:xfrm>
        <a:prstGeom prst="chevron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Coastal OM Tournament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Kill Devil Hills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March 12</a:t>
          </a:r>
        </a:p>
      </dsp:txBody>
      <dsp:txXfrm>
        <a:off x="2558010" y="389952"/>
        <a:ext cx="1392188" cy="928124"/>
      </dsp:txXfrm>
    </dsp:sp>
    <dsp:sp modelId="{D655C494-0C7E-4F7D-BB1D-B7E7E7B70E4C}">
      <dsp:nvSpPr>
        <dsp:cNvPr id="0" name=""/>
        <dsp:cNvSpPr/>
      </dsp:nvSpPr>
      <dsp:spPr>
        <a:xfrm>
          <a:off x="4182229" y="389952"/>
          <a:ext cx="2320312" cy="928124"/>
        </a:xfrm>
        <a:prstGeom prst="chevron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State Tournament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Ashvillle Area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April 9</a:t>
          </a:r>
        </a:p>
      </dsp:txBody>
      <dsp:txXfrm>
        <a:off x="4646291" y="389952"/>
        <a:ext cx="1392188" cy="928124"/>
      </dsp:txXfrm>
    </dsp:sp>
    <dsp:sp modelId="{78DAC777-D901-488F-A1D5-855150553A1E}">
      <dsp:nvSpPr>
        <dsp:cNvPr id="0" name=""/>
        <dsp:cNvSpPr/>
      </dsp:nvSpPr>
      <dsp:spPr>
        <a:xfrm>
          <a:off x="6270510" y="389952"/>
          <a:ext cx="2332517" cy="928124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OM World Tournament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</a:rPr>
            <a:t>May 25-28</a:t>
          </a:r>
        </a:p>
      </dsp:txBody>
      <dsp:txXfrm>
        <a:off x="6734572" y="389952"/>
        <a:ext cx="1404393" cy="928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dcterms:created xsi:type="dcterms:W3CDTF">2015-08-26T00:25:00Z</dcterms:created>
  <dcterms:modified xsi:type="dcterms:W3CDTF">2015-08-26T00:37:00Z</dcterms:modified>
</cp:coreProperties>
</file>