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3" w:rsidRDefault="00A364C3" w:rsidP="00A36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</w:t>
      </w:r>
      <w:r>
        <w:rPr>
          <w:b/>
          <w:sz w:val="32"/>
          <w:szCs w:val="32"/>
        </w:rPr>
        <w:tab/>
        <w:t>4</w:t>
      </w:r>
      <w:r w:rsidRPr="00543925">
        <w:rPr>
          <w:b/>
          <w:sz w:val="32"/>
          <w:szCs w:val="32"/>
          <w:vertAlign w:val="superscript"/>
        </w:rPr>
        <w:t>th</w:t>
      </w:r>
      <w:r w:rsidR="008A6234">
        <w:rPr>
          <w:b/>
          <w:sz w:val="32"/>
          <w:szCs w:val="32"/>
          <w:vertAlign w:val="superscript"/>
        </w:rPr>
        <w:t xml:space="preserve">/ </w:t>
      </w:r>
      <w:r w:rsidR="008A6234">
        <w:rPr>
          <w:b/>
          <w:sz w:val="32"/>
          <w:szCs w:val="32"/>
        </w:rPr>
        <w:t>5</w:t>
      </w:r>
      <w:r w:rsidR="008A6234" w:rsidRPr="008A6234">
        <w:rPr>
          <w:b/>
          <w:sz w:val="32"/>
          <w:szCs w:val="32"/>
          <w:vertAlign w:val="superscript"/>
        </w:rPr>
        <w:t>th</w:t>
      </w:r>
      <w:r w:rsidR="001377A5">
        <w:rPr>
          <w:b/>
          <w:sz w:val="32"/>
          <w:szCs w:val="32"/>
        </w:rPr>
        <w:t xml:space="preserve"> Grade AIG </w:t>
      </w:r>
      <w:r w:rsidR="001377A5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Democracies of the World Learning Contract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8"/>
        <w:gridCol w:w="2848"/>
        <w:gridCol w:w="4690"/>
      </w:tblGrid>
      <w:tr w:rsidR="00A364C3" w:rsidRPr="00D14AA4" w:rsidTr="00D01BCC">
        <w:tc>
          <w:tcPr>
            <w:tcW w:w="2268" w:type="dxa"/>
            <w:vMerge w:val="restart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14AA4">
              <w:rPr>
                <w:b/>
                <w:sz w:val="32"/>
                <w:szCs w:val="32"/>
              </w:rPr>
              <w:t>Dates:</w:t>
            </w:r>
          </w:p>
          <w:p w:rsidR="0023790E" w:rsidRPr="00D14AA4" w:rsidRDefault="0023790E" w:rsidP="001D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Due</w:t>
            </w:r>
            <w:r w:rsidR="007E7C1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50" w:type="dxa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14AA4">
              <w:rPr>
                <w:b/>
                <w:sz w:val="32"/>
                <w:szCs w:val="32"/>
              </w:rPr>
              <w:t>Approved by:</w:t>
            </w:r>
          </w:p>
        </w:tc>
        <w:tc>
          <w:tcPr>
            <w:tcW w:w="5598" w:type="dxa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14AA4">
              <w:rPr>
                <w:b/>
                <w:sz w:val="32"/>
                <w:szCs w:val="32"/>
              </w:rPr>
              <w:t>Sign &amp; Date</w:t>
            </w:r>
          </w:p>
        </w:tc>
      </w:tr>
      <w:tr w:rsidR="00A364C3" w:rsidRPr="00D14AA4" w:rsidTr="00D01BCC">
        <w:tc>
          <w:tcPr>
            <w:tcW w:w="2268" w:type="dxa"/>
            <w:vMerge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4AA4">
              <w:rPr>
                <w:sz w:val="32"/>
                <w:szCs w:val="32"/>
              </w:rPr>
              <w:t>Classroom Teacher</w:t>
            </w:r>
          </w:p>
        </w:tc>
        <w:tc>
          <w:tcPr>
            <w:tcW w:w="5598" w:type="dxa"/>
          </w:tcPr>
          <w:p w:rsidR="00A364C3" w:rsidRPr="00D14AA4" w:rsidRDefault="00A364C3" w:rsidP="00D01B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364C3" w:rsidRPr="00D14AA4" w:rsidTr="00D01BCC">
        <w:tc>
          <w:tcPr>
            <w:tcW w:w="2268" w:type="dxa"/>
            <w:vMerge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4AA4">
              <w:rPr>
                <w:sz w:val="32"/>
                <w:szCs w:val="32"/>
              </w:rPr>
              <w:t>AIG Specialist</w:t>
            </w:r>
          </w:p>
        </w:tc>
        <w:tc>
          <w:tcPr>
            <w:tcW w:w="5598" w:type="dxa"/>
          </w:tcPr>
          <w:p w:rsidR="00A364C3" w:rsidRPr="00D14AA4" w:rsidRDefault="00A364C3" w:rsidP="00D01B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364C3" w:rsidRPr="00D14AA4" w:rsidTr="00D01BCC">
        <w:tc>
          <w:tcPr>
            <w:tcW w:w="2268" w:type="dxa"/>
            <w:vMerge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A364C3" w:rsidRPr="00D14AA4" w:rsidRDefault="00A364C3" w:rsidP="00D01B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14AA4">
              <w:rPr>
                <w:sz w:val="32"/>
                <w:szCs w:val="32"/>
              </w:rPr>
              <w:t>Student</w:t>
            </w:r>
          </w:p>
        </w:tc>
        <w:tc>
          <w:tcPr>
            <w:tcW w:w="5598" w:type="dxa"/>
          </w:tcPr>
          <w:p w:rsidR="00A364C3" w:rsidRPr="00D14AA4" w:rsidRDefault="00A364C3" w:rsidP="00D01BC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813CDA" w:rsidRDefault="00813CDA"/>
    <w:p w:rsidR="0023790E" w:rsidRDefault="0023790E">
      <w:r w:rsidRPr="0023790E">
        <w:rPr>
          <w:b/>
        </w:rPr>
        <w:t>Introduction:</w:t>
      </w:r>
      <w:r>
        <w:rPr>
          <w:b/>
        </w:rPr>
        <w:t xml:space="preserve">  </w:t>
      </w:r>
      <w:r w:rsidRPr="0023790E">
        <w:t>Democracy is defined as a form of government in which citizens have an equal say in the decisions that affect their lives.  The word democracy comes from the Greek term “</w:t>
      </w:r>
      <w:proofErr w:type="spellStart"/>
      <w:r w:rsidRPr="0023790E">
        <w:t>demokratia</w:t>
      </w:r>
      <w:proofErr w:type="spellEnd"/>
      <w:r w:rsidRPr="0023790E">
        <w:t>” which means “rule of the people.”</w:t>
      </w:r>
      <w:r>
        <w:t xml:space="preserve"> </w:t>
      </w:r>
      <w:r w:rsidR="002E7C83">
        <w:t xml:space="preserve">The United States is a democracy which is characterized by the election of leaders and representatives and the three branches of government.  Other countries have a democratic form of </w:t>
      </w:r>
      <w:r w:rsidR="005D1983">
        <w:t xml:space="preserve">government which </w:t>
      </w:r>
      <w:proofErr w:type="gramStart"/>
      <w:r w:rsidR="005D1983">
        <w:t>have</w:t>
      </w:r>
      <w:proofErr w:type="gramEnd"/>
      <w:r w:rsidR="005D1983">
        <w:t xml:space="preserve"> differences from American democracy.</w:t>
      </w:r>
    </w:p>
    <w:p w:rsidR="00B004A7" w:rsidRDefault="005D1983">
      <w:r w:rsidRPr="00B004A7">
        <w:rPr>
          <w:b/>
        </w:rPr>
        <w:t>Task:</w:t>
      </w:r>
      <w:r>
        <w:t xml:space="preserve">  You are to research another country that has a democratic form of government and compare it to de</w:t>
      </w:r>
      <w:r w:rsidR="008A6234">
        <w:t>mocracy in America.  I have included a list of democratic countries.</w:t>
      </w:r>
    </w:p>
    <w:p w:rsidR="00021270" w:rsidRDefault="00160BA8">
      <w:r>
        <w:t>Of course, you will need to learn more</w:t>
      </w:r>
      <w:r w:rsidR="00021270">
        <w:t xml:space="preserve"> about our system of government.  This website is a good place to start.</w:t>
      </w:r>
    </w:p>
    <w:p w:rsidR="00021270" w:rsidRDefault="00366786">
      <w:hyperlink r:id="rId5" w:history="1">
        <w:r w:rsidR="00021270" w:rsidRPr="003752FB">
          <w:rPr>
            <w:rStyle w:val="Hyperlink"/>
          </w:rPr>
          <w:t>http://bensguide.gpo.gov/</w:t>
        </w:r>
      </w:hyperlink>
    </w:p>
    <w:p w:rsidR="00B004A7" w:rsidRDefault="00B004A7" w:rsidP="00B004A7">
      <w:pPr>
        <w:pStyle w:val="NoSpacing"/>
      </w:pPr>
      <w:r w:rsidRPr="00133E92">
        <w:rPr>
          <w:b/>
        </w:rPr>
        <w:t xml:space="preserve">Facts </w:t>
      </w:r>
      <w:r w:rsidRPr="00DF7376">
        <w:rPr>
          <w:b/>
        </w:rPr>
        <w:t>&amp; Information:</w:t>
      </w:r>
    </w:p>
    <w:p w:rsidR="00B004A7" w:rsidRDefault="00B004A7" w:rsidP="00B004A7">
      <w:pPr>
        <w:pStyle w:val="NoSpacing"/>
      </w:pPr>
      <w:r>
        <w:t xml:space="preserve">You must have at least </w:t>
      </w:r>
      <w:r w:rsidRPr="00305A04">
        <w:rPr>
          <w:b/>
        </w:rPr>
        <w:t>15 interesting facts</w:t>
      </w:r>
      <w:r>
        <w:t xml:space="preserve"> on your country using a minimum of </w:t>
      </w:r>
      <w:r>
        <w:rPr>
          <w:b/>
        </w:rPr>
        <w:t>3</w:t>
      </w:r>
      <w:r w:rsidRPr="00286C6D">
        <w:rPr>
          <w:b/>
        </w:rPr>
        <w:t xml:space="preserve"> </w:t>
      </w:r>
      <w:r w:rsidRPr="00305A04">
        <w:rPr>
          <w:b/>
        </w:rPr>
        <w:t xml:space="preserve">sources. </w:t>
      </w:r>
      <w:r w:rsidRPr="00B004A7">
        <w:t xml:space="preserve">You may include a few general facts about location, population, and climate, but </w:t>
      </w:r>
      <w:r w:rsidRPr="00B004A7">
        <w:rPr>
          <w:b/>
        </w:rPr>
        <w:t>the focus of your research</w:t>
      </w:r>
      <w:r w:rsidRPr="00B004A7">
        <w:t xml:space="preserve"> must be on its democracy and how it compares</w:t>
      </w:r>
      <w:r w:rsidR="0055483D">
        <w:t xml:space="preserve"> (similarities and differences) </w:t>
      </w:r>
      <w:r w:rsidRPr="00B004A7">
        <w:t xml:space="preserve">with the government in the United States.  </w:t>
      </w:r>
      <w:r>
        <w:t>You may write your facts neatly on paper or create a word document.  You must turn in your facts and sources when the project is due.</w:t>
      </w:r>
    </w:p>
    <w:p w:rsidR="007968C0" w:rsidRDefault="007968C0" w:rsidP="007968C0">
      <w:pPr>
        <w:pStyle w:val="NoSpacing"/>
      </w:pPr>
      <w:r>
        <w:t>List your sources below.</w:t>
      </w: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7968C0" w:rsidRDefault="007968C0" w:rsidP="007968C0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8C0" w:rsidRDefault="007968C0" w:rsidP="007968C0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8C0" w:rsidRPr="00C34D3B" w:rsidRDefault="007968C0" w:rsidP="007968C0">
      <w:pPr>
        <w:pStyle w:val="NoSpacing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8C0" w:rsidRDefault="007968C0" w:rsidP="00B004A7">
      <w:pPr>
        <w:pStyle w:val="NoSpacing"/>
      </w:pPr>
    </w:p>
    <w:p w:rsidR="00B004A7" w:rsidRDefault="00B004A7" w:rsidP="00B004A7">
      <w:pPr>
        <w:pStyle w:val="NoSpacing"/>
      </w:pPr>
      <w:r w:rsidRPr="00B62E48">
        <w:rPr>
          <w:b/>
        </w:rPr>
        <w:t>Final Product:</w:t>
      </w:r>
      <w:r>
        <w:rPr>
          <w:b/>
        </w:rPr>
        <w:t xml:space="preserve"> </w:t>
      </w:r>
      <w:r>
        <w:t xml:space="preserve"> For your final product, you are to create a technology presentation (</w:t>
      </w:r>
      <w:proofErr w:type="spellStart"/>
      <w:r>
        <w:t>ePROBE</w:t>
      </w:r>
      <w:proofErr w:type="spellEnd"/>
      <w:r>
        <w:t>) about the country you have selected.  You will present your product to your AIG/homeroom class.</w:t>
      </w:r>
    </w:p>
    <w:p w:rsidR="00B004A7" w:rsidRPr="006870C4" w:rsidRDefault="00B004A7" w:rsidP="00B004A7">
      <w:pPr>
        <w:pStyle w:val="ListParagrap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Suggested </w:t>
      </w:r>
      <w:proofErr w:type="gramStart"/>
      <w:r>
        <w:rPr>
          <w:sz w:val="24"/>
          <w:szCs w:val="24"/>
        </w:rPr>
        <w:t>technology include</w:t>
      </w:r>
      <w:proofErr w:type="gramEnd"/>
      <w:r>
        <w:rPr>
          <w:sz w:val="24"/>
          <w:szCs w:val="24"/>
        </w:rPr>
        <w:t>:</w:t>
      </w:r>
    </w:p>
    <w:p w:rsidR="00B004A7" w:rsidRPr="006870C4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t>Powerpoint</w:t>
      </w:r>
      <w:proofErr w:type="spellEnd"/>
    </w:p>
    <w:p w:rsidR="00B004A7" w:rsidRPr="006870C4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t>Prezi</w:t>
      </w:r>
      <w:proofErr w:type="spellEnd"/>
      <w:r w:rsidRPr="006870C4">
        <w:rPr>
          <w:sz w:val="24"/>
          <w:szCs w:val="24"/>
        </w:rPr>
        <w:t xml:space="preserve"> Presentations:  </w:t>
      </w:r>
      <w:hyperlink r:id="rId6" w:history="1">
        <w:r w:rsidRPr="006870C4">
          <w:rPr>
            <w:rStyle w:val="Hyperlink"/>
            <w:sz w:val="24"/>
            <w:szCs w:val="24"/>
          </w:rPr>
          <w:t>http://prezi.com/</w:t>
        </w:r>
      </w:hyperlink>
      <w:r w:rsidRPr="006870C4">
        <w:rPr>
          <w:sz w:val="24"/>
          <w:szCs w:val="24"/>
        </w:rPr>
        <w:t xml:space="preserve"> </w:t>
      </w:r>
    </w:p>
    <w:p w:rsidR="00B004A7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lastRenderedPageBreak/>
        <w:t>Zoho</w:t>
      </w:r>
      <w:proofErr w:type="spellEnd"/>
      <w:r w:rsidRPr="006870C4">
        <w:rPr>
          <w:sz w:val="24"/>
          <w:szCs w:val="24"/>
        </w:rPr>
        <w:t xml:space="preserve"> Show: </w:t>
      </w:r>
      <w:hyperlink r:id="rId7" w:history="1">
        <w:r w:rsidRPr="006870C4">
          <w:rPr>
            <w:rStyle w:val="Hyperlink"/>
            <w:sz w:val="24"/>
            <w:szCs w:val="24"/>
          </w:rPr>
          <w:t>www.zoho.com/show/</w:t>
        </w:r>
      </w:hyperlink>
      <w:r w:rsidRPr="006870C4">
        <w:rPr>
          <w:sz w:val="24"/>
          <w:szCs w:val="24"/>
        </w:rPr>
        <w:t xml:space="preserve"> </w:t>
      </w:r>
    </w:p>
    <w:p w:rsidR="00B004A7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Comic Strip:  </w:t>
      </w:r>
      <w:r w:rsidRPr="005D1EB8">
        <w:rPr>
          <w:sz w:val="24"/>
          <w:szCs w:val="24"/>
        </w:rPr>
        <w:t>http://www.toondoo.com/</w:t>
      </w:r>
    </w:p>
    <w:p w:rsidR="00B004A7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Animated movie:  </w:t>
      </w:r>
      <w:r w:rsidRPr="007E08F7">
        <w:rPr>
          <w:sz w:val="24"/>
          <w:szCs w:val="24"/>
        </w:rPr>
        <w:t>http://goanimate.com/</w:t>
      </w:r>
    </w:p>
    <w:p w:rsidR="00B004A7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Voki</w:t>
      </w:r>
      <w:proofErr w:type="spellEnd"/>
      <w:r>
        <w:rPr>
          <w:sz w:val="24"/>
          <w:szCs w:val="24"/>
        </w:rPr>
        <w:t xml:space="preserve"> presentation: </w:t>
      </w:r>
      <w:hyperlink r:id="rId8" w:history="1">
        <w:r w:rsidRPr="00AF7567">
          <w:rPr>
            <w:rStyle w:val="Hyperlink"/>
            <w:sz w:val="24"/>
            <w:szCs w:val="24"/>
          </w:rPr>
          <w:t>http://www.voki.com/</w:t>
        </w:r>
      </w:hyperlink>
    </w:p>
    <w:p w:rsidR="00B004A7" w:rsidRPr="007968C0" w:rsidRDefault="00B004A7" w:rsidP="00B004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clip: </w:t>
      </w:r>
      <w:hyperlink r:id="rId9" w:history="1">
        <w:r w:rsidRPr="00AF7567">
          <w:rPr>
            <w:rStyle w:val="Hyperlink"/>
            <w:sz w:val="24"/>
            <w:szCs w:val="24"/>
          </w:rPr>
          <w:t>http://animoto.com/intro/animoto/22?gclid=CJjijbel5bICFQsGnQodaRcAbA</w:t>
        </w:r>
      </w:hyperlink>
    </w:p>
    <w:p w:rsidR="007968C0" w:rsidRDefault="007968C0" w:rsidP="007968C0">
      <w:pPr>
        <w:rPr>
          <w:sz w:val="24"/>
          <w:szCs w:val="24"/>
        </w:rPr>
      </w:pPr>
    </w:p>
    <w:p w:rsidR="007968C0" w:rsidRDefault="007968C0" w:rsidP="007968C0">
      <w:pPr>
        <w:pStyle w:val="NoSpacing"/>
        <w:jc w:val="center"/>
        <w:rPr>
          <w:b/>
          <w:bCs/>
        </w:rPr>
      </w:pPr>
      <w:r>
        <w:rPr>
          <w:b/>
          <w:bCs/>
        </w:rPr>
        <w:t>Grading Scale</w:t>
      </w:r>
    </w:p>
    <w:tbl>
      <w:tblPr>
        <w:tblW w:w="8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4849"/>
        <w:gridCol w:w="1730"/>
      </w:tblGrid>
      <w:tr w:rsidR="007968C0" w:rsidRPr="0024480A" w:rsidTr="00D01BCC">
        <w:tc>
          <w:tcPr>
            <w:tcW w:w="2383" w:type="dxa"/>
          </w:tcPr>
          <w:p w:rsidR="007968C0" w:rsidRPr="0024480A" w:rsidRDefault="007968C0" w:rsidP="00D01BCC">
            <w:pPr>
              <w:pStyle w:val="NoSpacing"/>
              <w:jc w:val="center"/>
            </w:pPr>
            <w:r w:rsidRPr="0024480A">
              <w:t>Task</w:t>
            </w:r>
          </w:p>
        </w:tc>
        <w:tc>
          <w:tcPr>
            <w:tcW w:w="4849" w:type="dxa"/>
          </w:tcPr>
          <w:p w:rsidR="007968C0" w:rsidRPr="0024480A" w:rsidRDefault="007968C0" w:rsidP="00D01BCC">
            <w:pPr>
              <w:pStyle w:val="NoSpacing"/>
              <w:jc w:val="center"/>
            </w:pPr>
            <w:r w:rsidRPr="0024480A">
              <w:t>Criteria</w:t>
            </w:r>
          </w:p>
        </w:tc>
        <w:tc>
          <w:tcPr>
            <w:tcW w:w="1730" w:type="dxa"/>
          </w:tcPr>
          <w:p w:rsidR="007968C0" w:rsidRPr="0024480A" w:rsidRDefault="007968C0" w:rsidP="00D01BCC">
            <w:pPr>
              <w:pStyle w:val="NoSpacing"/>
            </w:pPr>
            <w:r w:rsidRPr="0024480A">
              <w:t>Student check list</w:t>
            </w:r>
          </w:p>
        </w:tc>
      </w:tr>
      <w:tr w:rsidR="007968C0" w:rsidRPr="0024480A" w:rsidTr="00D01BCC">
        <w:tc>
          <w:tcPr>
            <w:tcW w:w="2383" w:type="dxa"/>
          </w:tcPr>
          <w:p w:rsidR="007968C0" w:rsidRPr="0024480A" w:rsidRDefault="007968C0" w:rsidP="00D01BCC">
            <w:pPr>
              <w:pStyle w:val="NoSpacing"/>
            </w:pPr>
            <w:r w:rsidRPr="0024480A">
              <w:t>Final product  (100pts)</w:t>
            </w:r>
          </w:p>
        </w:tc>
        <w:tc>
          <w:tcPr>
            <w:tcW w:w="4849" w:type="dxa"/>
          </w:tcPr>
          <w:p w:rsidR="007968C0" w:rsidRPr="0024480A" w:rsidRDefault="007968C0" w:rsidP="00D01BCC">
            <w:pPr>
              <w:pStyle w:val="NoSpacing"/>
            </w:pPr>
            <w:r>
              <w:t>Product utilizes inf</w:t>
            </w:r>
            <w:r w:rsidR="00772319">
              <w:t xml:space="preserve">ormation about a democratic country </w:t>
            </w:r>
            <w:r>
              <w:t>(at least 15 facts)</w:t>
            </w:r>
            <w:r w:rsidRPr="0024480A">
              <w:t xml:space="preserve">-  </w:t>
            </w:r>
            <w:r w:rsidRPr="0024480A">
              <w:rPr>
                <w:b/>
                <w:bCs/>
              </w:rPr>
              <w:t>30</w:t>
            </w:r>
          </w:p>
          <w:p w:rsidR="007968C0" w:rsidRPr="0024480A" w:rsidRDefault="007968C0" w:rsidP="00D01BCC">
            <w:pPr>
              <w:pStyle w:val="NoSpacing"/>
            </w:pPr>
            <w:r w:rsidRPr="0024480A">
              <w:t xml:space="preserve">Task commitment- </w:t>
            </w:r>
            <w:r w:rsidRPr="0024480A">
              <w:rPr>
                <w:b/>
                <w:bCs/>
              </w:rPr>
              <w:t>20</w:t>
            </w:r>
          </w:p>
          <w:p w:rsidR="007968C0" w:rsidRPr="0024480A" w:rsidRDefault="007968C0" w:rsidP="00D01BCC">
            <w:pPr>
              <w:pStyle w:val="NoSpacing"/>
            </w:pPr>
            <w:r w:rsidRPr="0024480A">
              <w:t xml:space="preserve">Overall Neatness- </w:t>
            </w:r>
            <w:r w:rsidRPr="0024480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  <w:p w:rsidR="007968C0" w:rsidRPr="0024480A" w:rsidRDefault="007968C0" w:rsidP="00D01BCC">
            <w:pPr>
              <w:pStyle w:val="NoSpacing"/>
            </w:pPr>
            <w:r w:rsidRPr="0024480A">
              <w:t>Spelling &amp; formatting-</w:t>
            </w:r>
            <w:r w:rsidRPr="0024480A">
              <w:rPr>
                <w:b/>
                <w:bCs/>
              </w:rPr>
              <w:t>15</w:t>
            </w:r>
          </w:p>
          <w:p w:rsidR="007968C0" w:rsidRDefault="007968C0" w:rsidP="00D01BCC">
            <w:pPr>
              <w:pStyle w:val="NoSpacing"/>
              <w:rPr>
                <w:b/>
                <w:bCs/>
              </w:rPr>
            </w:pPr>
            <w:r w:rsidRPr="0024480A">
              <w:t xml:space="preserve">Unique, creative, &amp; appealing- </w:t>
            </w:r>
            <w:r w:rsidRPr="0024480A">
              <w:rPr>
                <w:b/>
                <w:bCs/>
              </w:rPr>
              <w:t>10</w:t>
            </w:r>
          </w:p>
          <w:p w:rsidR="007968C0" w:rsidRPr="00C40C4D" w:rsidRDefault="007968C0" w:rsidP="00D01BCC">
            <w:pPr>
              <w:pStyle w:val="NoSpacing"/>
              <w:rPr>
                <w:b/>
                <w:bCs/>
              </w:rPr>
            </w:pPr>
            <w:r w:rsidRPr="00C40C4D">
              <w:rPr>
                <w:bCs/>
              </w:rPr>
              <w:t xml:space="preserve">Notes turned in - </w:t>
            </w:r>
            <w:r w:rsidRPr="00C40C4D">
              <w:rPr>
                <w:b/>
                <w:bCs/>
              </w:rPr>
              <w:t>5</w:t>
            </w:r>
          </w:p>
          <w:p w:rsidR="007968C0" w:rsidRPr="0024480A" w:rsidRDefault="007968C0" w:rsidP="00D01BCC">
            <w:pPr>
              <w:pStyle w:val="NoSpacing"/>
            </w:pPr>
            <w:r w:rsidRPr="0024480A">
              <w:t>Sources cited</w:t>
            </w:r>
            <w:r>
              <w:t xml:space="preserve"> - </w:t>
            </w:r>
            <w:r w:rsidRPr="003E23B6">
              <w:rPr>
                <w:b/>
                <w:bCs/>
              </w:rPr>
              <w:t>10</w:t>
            </w:r>
          </w:p>
        </w:tc>
        <w:tc>
          <w:tcPr>
            <w:tcW w:w="1730" w:type="dxa"/>
          </w:tcPr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Default="007968C0" w:rsidP="00D01BCC">
            <w:pPr>
              <w:pStyle w:val="NoSpacing"/>
              <w:jc w:val="center"/>
              <w:rPr>
                <w:u w:val="single"/>
              </w:rPr>
            </w:pPr>
            <w:r w:rsidRPr="0024480A">
              <w:rPr>
                <w:u w:val="single"/>
              </w:rPr>
              <w:t>__</w:t>
            </w:r>
          </w:p>
          <w:p w:rsidR="007968C0" w:rsidRDefault="007968C0" w:rsidP="00D01BCC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  <w:p w:rsidR="007968C0" w:rsidRPr="0024480A" w:rsidRDefault="007968C0" w:rsidP="00D01BCC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</w:tc>
      </w:tr>
    </w:tbl>
    <w:p w:rsidR="007968C0" w:rsidRDefault="007968C0" w:rsidP="007968C0">
      <w:pPr>
        <w:pStyle w:val="ListParagraph"/>
        <w:rPr>
          <w:sz w:val="24"/>
          <w:szCs w:val="24"/>
        </w:rPr>
      </w:pPr>
    </w:p>
    <w:p w:rsidR="007968C0" w:rsidRDefault="007968C0" w:rsidP="007968C0">
      <w:pPr>
        <w:pStyle w:val="NoSpacing"/>
      </w:pPr>
      <w:r>
        <w:t>Progress Monitoring:</w:t>
      </w:r>
    </w:p>
    <w:p w:rsidR="007968C0" w:rsidRDefault="007968C0" w:rsidP="007968C0">
      <w:pPr>
        <w:pStyle w:val="NoSpacing"/>
      </w:pPr>
    </w:p>
    <w:p w:rsidR="007968C0" w:rsidRDefault="001D4D05" w:rsidP="007968C0">
      <w:pPr>
        <w:pStyle w:val="NoSpacing"/>
      </w:pPr>
      <w:r>
        <w:t>1</w:t>
      </w:r>
      <w:r w:rsidRPr="001D4D05">
        <w:rPr>
          <w:vertAlign w:val="superscript"/>
        </w:rPr>
        <w:t>st</w:t>
      </w:r>
      <w:r>
        <w:t xml:space="preserve"> Date: </w:t>
      </w: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1D4D05" w:rsidP="007968C0">
      <w:pPr>
        <w:pStyle w:val="NoSpacing"/>
      </w:pPr>
      <w:r>
        <w:t>2</w:t>
      </w:r>
      <w:r w:rsidRPr="001D4D05">
        <w:rPr>
          <w:vertAlign w:val="superscript"/>
        </w:rPr>
        <w:t>nd</w:t>
      </w:r>
      <w:r>
        <w:t xml:space="preserve"> Date:</w:t>
      </w: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1D4D05" w:rsidP="007968C0">
      <w:pPr>
        <w:pStyle w:val="NoSpacing"/>
      </w:pPr>
      <w:r>
        <w:t>3</w:t>
      </w:r>
      <w:r w:rsidRPr="001D4D05">
        <w:rPr>
          <w:vertAlign w:val="superscript"/>
        </w:rPr>
        <w:t>rd</w:t>
      </w:r>
      <w:r>
        <w:t xml:space="preserve"> Date:</w:t>
      </w: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</w:pPr>
    </w:p>
    <w:p w:rsidR="007968C0" w:rsidRDefault="007968C0" w:rsidP="007968C0">
      <w:pPr>
        <w:pStyle w:val="NoSpacing"/>
        <w:rPr>
          <w:b/>
        </w:rPr>
      </w:pPr>
      <w:r w:rsidRPr="00305A04">
        <w:rPr>
          <w:b/>
          <w:highlight w:val="yellow"/>
        </w:rPr>
        <w:t xml:space="preserve">Project is due on </w:t>
      </w:r>
      <w:r w:rsidR="001D4D05">
        <w:rPr>
          <w:b/>
          <w:highlight w:val="yellow"/>
        </w:rPr>
        <w:t>__________________________</w:t>
      </w:r>
      <w:r w:rsidRPr="00305A04">
        <w:rPr>
          <w:b/>
          <w:highlight w:val="yellow"/>
        </w:rPr>
        <w:t>!</w:t>
      </w: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7968C0">
      <w:pPr>
        <w:pStyle w:val="NoSpacing"/>
        <w:rPr>
          <w:b/>
        </w:rPr>
      </w:pPr>
    </w:p>
    <w:p w:rsidR="00830395" w:rsidRDefault="00830395" w:rsidP="00830395">
      <w:pPr>
        <w:pStyle w:val="NoSpacing"/>
      </w:pPr>
      <w:r>
        <w:t>Standards Utilized on PROBE independent learning contract</w:t>
      </w:r>
    </w:p>
    <w:p w:rsidR="00830395" w:rsidRDefault="00830395" w:rsidP="00830395">
      <w:pPr>
        <w:pStyle w:val="NoSpacing"/>
      </w:pPr>
      <w:r>
        <w:t>4th grade teachers</w:t>
      </w:r>
    </w:p>
    <w:p w:rsidR="00830395" w:rsidRDefault="00830395" w:rsidP="00830395">
      <w:pPr>
        <w:rPr>
          <w:rStyle w:val="flagcss"/>
          <w:rFonts w:cs="Arial"/>
          <w:b/>
          <w:color w:val="000000" w:themeColor="text1"/>
          <w:sz w:val="20"/>
          <w:szCs w:val="20"/>
          <w:u w:val="single"/>
        </w:rPr>
      </w:pPr>
    </w:p>
    <w:p w:rsidR="00830395" w:rsidRPr="004D6C21" w:rsidRDefault="00830395" w:rsidP="00830395">
      <w:pPr>
        <w:rPr>
          <w:rStyle w:val="flagcss"/>
          <w:rFonts w:cs="Arial"/>
          <w:b/>
          <w:color w:val="000000" w:themeColor="text1"/>
          <w:sz w:val="20"/>
          <w:szCs w:val="20"/>
          <w:u w:val="single"/>
        </w:rPr>
      </w:pPr>
      <w:r w:rsidRPr="004D6C21">
        <w:rPr>
          <w:rStyle w:val="flagcss"/>
          <w:rFonts w:cs="Arial"/>
          <w:b/>
          <w:color w:val="000000" w:themeColor="text1"/>
          <w:sz w:val="20"/>
          <w:szCs w:val="20"/>
          <w:u w:val="single"/>
        </w:rPr>
        <w:t>English Language Arts &amp; Literacy</w:t>
      </w:r>
    </w:p>
    <w:p w:rsidR="00830395" w:rsidRPr="004D6C21" w:rsidRDefault="00830395" w:rsidP="00830395">
      <w:pPr>
        <w:ind w:left="360"/>
        <w:rPr>
          <w:rStyle w:val="flagcss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.1. Refer to details and examples in a text when explaining what the text says explicitly and </w:t>
      </w:r>
      <w:proofErr w:type="gramStart"/>
      <w:r w:rsidRPr="004D6C21">
        <w:rPr>
          <w:rStyle w:val="flagcss"/>
          <w:rFonts w:cs="Arial"/>
          <w:color w:val="000000" w:themeColor="text1"/>
          <w:sz w:val="20"/>
          <w:szCs w:val="20"/>
        </w:rPr>
        <w:t>when drawing</w:t>
      </w:r>
      <w:proofErr w:type="gramEnd"/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inferences from the text.</w:t>
      </w:r>
    </w:p>
    <w:p w:rsidR="00830395" w:rsidRPr="004D6C21" w:rsidRDefault="00830395" w:rsidP="00830395">
      <w:pPr>
        <w:ind w:left="360"/>
        <w:rPr>
          <w:rStyle w:val="flagcss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.2. </w:t>
      </w:r>
      <w:proofErr w:type="gramStart"/>
      <w:r w:rsidRPr="004D6C21">
        <w:rPr>
          <w:rStyle w:val="flagcss"/>
          <w:rFonts w:cs="Arial"/>
          <w:color w:val="000000" w:themeColor="text1"/>
          <w:sz w:val="20"/>
          <w:szCs w:val="20"/>
        </w:rPr>
        <w:t>Determine</w:t>
      </w:r>
      <w:proofErr w:type="gramEnd"/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the main idea of a text and explain how it is supported by key details; summarize the text.</w:t>
      </w:r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.3. Explain events, procedures, ideas, or concepts in a historical, scientific, or technical text, including what happened and why, based on specific information in the text.</w:t>
      </w:r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.9. Integrate information from two texts on the same topic in order to write or speak about the subject knowledgeably.</w:t>
      </w:r>
      <w:proofErr w:type="gramEnd"/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.2. Write informative/explanatory texts to examine a topic and convey ideas and information clearly.</w:t>
      </w:r>
      <w:proofErr w:type="gramEnd"/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.2a. </w:t>
      </w:r>
      <w:proofErr w:type="gramStart"/>
      <w:r w:rsidRPr="004D6C21">
        <w:rPr>
          <w:rStyle w:val="flagcss"/>
          <w:rFonts w:cs="Arial"/>
          <w:color w:val="000000" w:themeColor="text1"/>
          <w:sz w:val="20"/>
          <w:szCs w:val="20"/>
        </w:rPr>
        <w:t>Introduce</w:t>
      </w:r>
      <w:proofErr w:type="gramEnd"/>
      <w:r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a topic clearly and group related information in paragraphs and sections; include formatting (e.g., headings), illustrations, and multimedia when useful to aiding comprehension.</w:t>
      </w:r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.2b. Develop the topic with facts, definitions, concrete details, quotations, or other information and examples related to the topic.</w:t>
      </w:r>
    </w:p>
    <w:p w:rsidR="00830395" w:rsidRPr="004D6C21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.2c. Link ideas within categories of information using words and phrases (e.g., another, for example, also, because).</w:t>
      </w:r>
    </w:p>
    <w:p w:rsidR="00830395" w:rsidRDefault="00830395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Pr="004D6C21">
        <w:rPr>
          <w:rStyle w:val="flagcss"/>
          <w:rFonts w:cs="Arial"/>
          <w:color w:val="000000" w:themeColor="text1"/>
          <w:sz w:val="20"/>
          <w:szCs w:val="20"/>
        </w:rPr>
        <w:t>.2d. Use precise language and domain-specific vocabulary to inform about or explain the topic.</w:t>
      </w:r>
      <w:proofErr w:type="gramEnd"/>
    </w:p>
    <w:p w:rsidR="00E0290D" w:rsidRDefault="00E0290D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</w:p>
    <w:p w:rsidR="00E0290D" w:rsidRDefault="00E0290D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 xml:space="preserve">Social Studies: 5C&amp;G 1.1 </w:t>
      </w: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Explain</w:t>
      </w:r>
      <w:proofErr w:type="gramEnd"/>
      <w:r>
        <w:rPr>
          <w:rStyle w:val="flagcss"/>
          <w:rFonts w:cs="Arial"/>
          <w:color w:val="000000" w:themeColor="text1"/>
          <w:sz w:val="20"/>
          <w:szCs w:val="20"/>
        </w:rPr>
        <w:t xml:space="preserve"> how ideas of various governments influenced the development of the United States government.</w:t>
      </w:r>
    </w:p>
    <w:p w:rsidR="00E0290D" w:rsidRDefault="00E0290D" w:rsidP="00830395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 xml:space="preserve">5C&amp;G 1.2 </w:t>
      </w: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Summarize</w:t>
      </w:r>
      <w:proofErr w:type="gramEnd"/>
      <w:r>
        <w:rPr>
          <w:rStyle w:val="flagcss"/>
          <w:rFonts w:cs="Arial"/>
          <w:color w:val="000000" w:themeColor="text1"/>
          <w:sz w:val="20"/>
          <w:szCs w:val="20"/>
        </w:rPr>
        <w:t xml:space="preserve"> the organizational structures and powers of the United States government (executive, legislative, and judicial branches)</w:t>
      </w:r>
    </w:p>
    <w:p w:rsidR="00E0290D" w:rsidRPr="004D6C21" w:rsidRDefault="00E0290D" w:rsidP="00830395">
      <w:pPr>
        <w:ind w:left="360"/>
        <w:rPr>
          <w:rStyle w:val="flagcss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Rationale:</w:t>
      </w:r>
      <w:r w:rsidR="00431D90">
        <w:rPr>
          <w:rStyle w:val="flagcss"/>
          <w:rFonts w:cs="Arial"/>
          <w:color w:val="000000" w:themeColor="text1"/>
          <w:sz w:val="20"/>
          <w:szCs w:val="20"/>
        </w:rPr>
        <w:t xml:space="preserve"> Through researching another country with a democratic form of government, st</w:t>
      </w:r>
      <w:r w:rsidR="00E42043">
        <w:rPr>
          <w:rStyle w:val="flagcss"/>
          <w:rFonts w:cs="Arial"/>
          <w:color w:val="000000" w:themeColor="text1"/>
          <w:sz w:val="20"/>
          <w:szCs w:val="20"/>
        </w:rPr>
        <w:t xml:space="preserve">udents will recognize </w:t>
      </w:r>
      <w:r w:rsidR="00431D90">
        <w:rPr>
          <w:rStyle w:val="flagcss"/>
          <w:rFonts w:cs="Arial"/>
          <w:color w:val="000000" w:themeColor="text1"/>
          <w:sz w:val="20"/>
          <w:szCs w:val="20"/>
        </w:rPr>
        <w:t>the guiding principles within a democracy.</w:t>
      </w:r>
    </w:p>
    <w:p w:rsidR="00830395" w:rsidRPr="00C40C4D" w:rsidRDefault="00830395" w:rsidP="007968C0">
      <w:pPr>
        <w:pStyle w:val="NoSpacing"/>
        <w:rPr>
          <w:b/>
        </w:rPr>
      </w:pPr>
    </w:p>
    <w:p w:rsidR="007968C0" w:rsidRDefault="007968C0" w:rsidP="007968C0">
      <w:pPr>
        <w:rPr>
          <w:sz w:val="24"/>
          <w:szCs w:val="24"/>
        </w:rPr>
      </w:pPr>
    </w:p>
    <w:p w:rsidR="00B71346" w:rsidRPr="007968C0" w:rsidRDefault="00B71346" w:rsidP="007968C0">
      <w:pPr>
        <w:rPr>
          <w:sz w:val="24"/>
          <w:szCs w:val="24"/>
        </w:rPr>
      </w:pPr>
    </w:p>
    <w:p w:rsidR="00B004A7" w:rsidRPr="005806A9" w:rsidRDefault="00B004A7" w:rsidP="00B004A7">
      <w:pPr>
        <w:pStyle w:val="ListParagraph"/>
        <w:ind w:left="1440"/>
        <w:rPr>
          <w:sz w:val="24"/>
          <w:szCs w:val="24"/>
        </w:rPr>
      </w:pPr>
    </w:p>
    <w:p w:rsidR="00B004A7" w:rsidRDefault="008A6234" w:rsidP="00B004A7">
      <w:pPr>
        <w:pStyle w:val="ListParagraph"/>
      </w:pPr>
      <w:proofErr w:type="gramStart"/>
      <w:r>
        <w:t>List of Democratic countries around the world.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1950" w:rsidTr="001E1950">
        <w:tc>
          <w:tcPr>
            <w:tcW w:w="4788" w:type="dxa"/>
          </w:tcPr>
          <w:p w:rsidR="001E1950" w:rsidRDefault="001E1950">
            <w:r w:rsidRPr="008A6234">
              <w:rPr>
                <w:rFonts w:ascii="Times New Roman" w:hAnsi="Times New Roman"/>
                <w:sz w:val="24"/>
                <w:szCs w:val="24"/>
              </w:rPr>
              <w:t xml:space="preserve">Argentina 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Australia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Austria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Belgium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Benin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Brazil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Bulgaria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Canada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Cape Verde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Chile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Croatia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Cyprus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Czech Republic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Denmark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Dominican Republic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El Salvador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Estonia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Finland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France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Georgia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Germany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Ghana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Greece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Guatemala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Honduras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Hungary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Iceland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India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Indonesia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Ireland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Israel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Italy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Japan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Jamaica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Kiribati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Latvia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A6234">
              <w:rPr>
                <w:rFonts w:ascii="Times New Roman" w:hAnsi="Times New Roman"/>
                <w:sz w:val="24"/>
                <w:szCs w:val="24"/>
              </w:rPr>
              <w:t>Lesotha</w:t>
            </w:r>
            <w:proofErr w:type="spellEnd"/>
            <w:r w:rsidRPr="008A6234">
              <w:rPr>
                <w:rFonts w:ascii="Times New Roman" w:hAnsi="Times New Roman"/>
                <w:sz w:val="24"/>
                <w:szCs w:val="24"/>
              </w:rPr>
              <w:br/>
              <w:t>Lithuania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Malaysia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Mali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Malta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1E1950" w:rsidRPr="008A6234" w:rsidRDefault="001E1950" w:rsidP="001E1950">
            <w:pPr>
              <w:rPr>
                <w:rFonts w:ascii="Times New Roman" w:hAnsi="Times New Roman"/>
                <w:sz w:val="24"/>
                <w:szCs w:val="24"/>
              </w:rPr>
            </w:pPr>
            <w:r w:rsidRPr="008A6234">
              <w:rPr>
                <w:rFonts w:ascii="Times New Roman" w:hAnsi="Times New Roman"/>
                <w:sz w:val="24"/>
                <w:szCs w:val="24"/>
              </w:rPr>
              <w:t>Mexico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Micronesia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Mongolia, Namibia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The Netherlands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New Zealand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Nicaragua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Norway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Palau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Peru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Philippines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Poland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Portugal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Romania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Singapore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Slovakia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Slovenia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South Africa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South Korea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Spain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Suriname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Sweden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Thailand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Taiwan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Tonga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Trinidad and Tobago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Tuvalu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Ukraine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United Kingdom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United States of America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Uruguay</w:t>
            </w:r>
            <w:r w:rsidRPr="008A6234">
              <w:rPr>
                <w:rFonts w:ascii="Times New Roman" w:hAnsi="Times New Roman"/>
                <w:sz w:val="24"/>
                <w:szCs w:val="24"/>
              </w:rPr>
              <w:br/>
              <w:t>Soviet Russia</w:t>
            </w:r>
          </w:p>
          <w:p w:rsidR="001E1950" w:rsidRDefault="001E1950" w:rsidP="00136E88">
            <w:pPr>
              <w:pStyle w:val="Heading1"/>
              <w:outlineLvl w:val="0"/>
            </w:pPr>
          </w:p>
        </w:tc>
      </w:tr>
    </w:tbl>
    <w:p w:rsidR="00B004A7" w:rsidRPr="0023790E" w:rsidRDefault="00B004A7"/>
    <w:sectPr w:rsidR="00B004A7" w:rsidRPr="0023790E" w:rsidSect="0081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458B"/>
    <w:multiLevelType w:val="hybridMultilevel"/>
    <w:tmpl w:val="6C30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D5A99"/>
    <w:multiLevelType w:val="hybridMultilevel"/>
    <w:tmpl w:val="2EF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C3"/>
    <w:rsid w:val="00021270"/>
    <w:rsid w:val="00136E88"/>
    <w:rsid w:val="001377A5"/>
    <w:rsid w:val="00160BA8"/>
    <w:rsid w:val="001D4D05"/>
    <w:rsid w:val="001E1950"/>
    <w:rsid w:val="001F4815"/>
    <w:rsid w:val="0023790E"/>
    <w:rsid w:val="00247C37"/>
    <w:rsid w:val="002E7C83"/>
    <w:rsid w:val="0032602F"/>
    <w:rsid w:val="00366786"/>
    <w:rsid w:val="00431D90"/>
    <w:rsid w:val="0055483D"/>
    <w:rsid w:val="005D1983"/>
    <w:rsid w:val="006730CA"/>
    <w:rsid w:val="006C493C"/>
    <w:rsid w:val="00772319"/>
    <w:rsid w:val="00787779"/>
    <w:rsid w:val="007968C0"/>
    <w:rsid w:val="007E7C1B"/>
    <w:rsid w:val="00813CDA"/>
    <w:rsid w:val="00830395"/>
    <w:rsid w:val="008A6234"/>
    <w:rsid w:val="009844A7"/>
    <w:rsid w:val="00A364C3"/>
    <w:rsid w:val="00B004A7"/>
    <w:rsid w:val="00B71346"/>
    <w:rsid w:val="00D511D1"/>
    <w:rsid w:val="00DA7219"/>
    <w:rsid w:val="00DF7376"/>
    <w:rsid w:val="00E0290D"/>
    <w:rsid w:val="00E42043"/>
    <w:rsid w:val="00E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A7"/>
    <w:rPr>
      <w:color w:val="0000FF" w:themeColor="hyperlink"/>
      <w:u w:val="single"/>
    </w:rPr>
  </w:style>
  <w:style w:type="paragraph" w:styleId="NoSpacing">
    <w:name w:val="No Spacing"/>
    <w:qFormat/>
    <w:rsid w:val="00B004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004A7"/>
    <w:pPr>
      <w:ind w:left="720"/>
      <w:contextualSpacing/>
    </w:pPr>
  </w:style>
  <w:style w:type="character" w:customStyle="1" w:styleId="flagcss">
    <w:name w:val="flagcss"/>
    <w:basedOn w:val="DefaultParagraphFont"/>
    <w:rsid w:val="00830395"/>
  </w:style>
  <w:style w:type="table" w:styleId="TableGrid">
    <w:name w:val="Table Grid"/>
    <w:basedOn w:val="TableNormal"/>
    <w:uiPriority w:val="59"/>
    <w:rsid w:val="001E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3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ho.com/sh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nsguide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imoto.com/intro/animoto/22?gclid=CJjijbel5bICFQsGnQodaRcA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mary.cipriani</dc:creator>
  <cp:keywords/>
  <dc:description/>
  <cp:lastModifiedBy>maria.burdette</cp:lastModifiedBy>
  <cp:revision>6</cp:revision>
  <dcterms:created xsi:type="dcterms:W3CDTF">2012-11-20T18:34:00Z</dcterms:created>
  <dcterms:modified xsi:type="dcterms:W3CDTF">2013-02-08T18:40:00Z</dcterms:modified>
</cp:coreProperties>
</file>